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47E557" w14:textId="77777777" w:rsidR="0070098B" w:rsidRDefault="0070098B"/>
    <w:tbl>
      <w:tblPr>
        <w:tblStyle w:val="TableGrid"/>
        <w:tblW w:w="9322" w:type="dxa"/>
        <w:tblLook w:val="04A0" w:firstRow="1" w:lastRow="0" w:firstColumn="1" w:lastColumn="0" w:noHBand="0" w:noVBand="1"/>
      </w:tblPr>
      <w:tblGrid>
        <w:gridCol w:w="3021"/>
        <w:gridCol w:w="3024"/>
        <w:gridCol w:w="3277"/>
      </w:tblGrid>
      <w:tr w:rsidR="00BF6102" w:rsidRPr="00BD010F" w14:paraId="54A46497" w14:textId="77777777" w:rsidTr="00C67210">
        <w:tc>
          <w:tcPr>
            <w:tcW w:w="9322" w:type="dxa"/>
            <w:gridSpan w:val="3"/>
          </w:tcPr>
          <w:p w14:paraId="40D8B4FF" w14:textId="4E325D20" w:rsidR="00BF6102" w:rsidRPr="00C3471D" w:rsidRDefault="00BF6102" w:rsidP="001B34ED">
            <w:pPr>
              <w:outlineLvl w:val="0"/>
              <w:rPr>
                <w:rFonts w:ascii="Arial" w:hAnsi="Arial" w:cs="Arial"/>
                <w:i/>
                <w:color w:val="56585B"/>
              </w:rPr>
            </w:pPr>
            <w:r w:rsidRPr="00BF6102">
              <w:rPr>
                <w:rFonts w:ascii="Arial" w:hAnsi="Arial" w:cs="Arial"/>
                <w:b/>
                <w:color w:val="56585B"/>
              </w:rPr>
              <w:t>Task Group –</w:t>
            </w:r>
            <w:r w:rsidR="001B34ED">
              <w:rPr>
                <w:rFonts w:ascii="Arial" w:hAnsi="Arial" w:cs="Arial"/>
                <w:i/>
                <w:color w:val="56585B"/>
              </w:rPr>
              <w:t>Intervention (5)</w:t>
            </w:r>
          </w:p>
        </w:tc>
      </w:tr>
      <w:tr w:rsidR="00BF6102" w:rsidRPr="00BD010F" w14:paraId="2BA861D8" w14:textId="77777777" w:rsidTr="00C67210">
        <w:tc>
          <w:tcPr>
            <w:tcW w:w="9322" w:type="dxa"/>
            <w:gridSpan w:val="3"/>
          </w:tcPr>
          <w:p w14:paraId="41B3D969" w14:textId="05C950BD" w:rsidR="00BF6102" w:rsidRPr="00BD010F" w:rsidRDefault="00C3471D" w:rsidP="00C67210">
            <w:pPr>
              <w:outlineLvl w:val="0"/>
              <w:rPr>
                <w:rFonts w:ascii="Arial" w:hAnsi="Arial" w:cs="Arial"/>
                <w:b/>
                <w:color w:val="56585B"/>
              </w:rPr>
            </w:pPr>
            <w:r>
              <w:rPr>
                <w:rFonts w:ascii="Arial" w:hAnsi="Arial" w:cs="Arial"/>
                <w:b/>
                <w:color w:val="56585B"/>
              </w:rPr>
              <w:t>Group coordinator(s):</w:t>
            </w:r>
          </w:p>
        </w:tc>
      </w:tr>
      <w:tr w:rsidR="00C3471D" w:rsidRPr="00BD010F" w14:paraId="7C96FD63" w14:textId="77777777" w:rsidTr="00EB24C1">
        <w:tc>
          <w:tcPr>
            <w:tcW w:w="3021" w:type="dxa"/>
            <w:shd w:val="clear" w:color="auto" w:fill="D9D9D9" w:themeFill="background1" w:themeFillShade="D9"/>
          </w:tcPr>
          <w:p w14:paraId="76B958F9" w14:textId="2960F201" w:rsidR="00C3471D" w:rsidRDefault="00C3471D" w:rsidP="00C3471D">
            <w:pPr>
              <w:jc w:val="center"/>
              <w:outlineLvl w:val="0"/>
              <w:rPr>
                <w:rFonts w:ascii="Arial" w:hAnsi="Arial" w:cs="Arial"/>
                <w:b/>
                <w:color w:val="56585B"/>
              </w:rPr>
            </w:pPr>
            <w:r>
              <w:rPr>
                <w:rFonts w:ascii="Arial" w:hAnsi="Arial" w:cs="Arial"/>
                <w:b/>
                <w:color w:val="56585B"/>
              </w:rPr>
              <w:t>Name</w:t>
            </w:r>
          </w:p>
        </w:tc>
        <w:tc>
          <w:tcPr>
            <w:tcW w:w="3024" w:type="dxa"/>
            <w:shd w:val="clear" w:color="auto" w:fill="D9D9D9" w:themeFill="background1" w:themeFillShade="D9"/>
          </w:tcPr>
          <w:p w14:paraId="3F9745E3" w14:textId="01F80E68" w:rsidR="00C3471D" w:rsidRDefault="00C3471D" w:rsidP="00C3471D">
            <w:pPr>
              <w:jc w:val="center"/>
              <w:outlineLvl w:val="0"/>
              <w:rPr>
                <w:rFonts w:ascii="Arial" w:hAnsi="Arial" w:cs="Arial"/>
                <w:b/>
                <w:color w:val="56585B"/>
              </w:rPr>
            </w:pPr>
            <w:r>
              <w:rPr>
                <w:rFonts w:ascii="Arial" w:hAnsi="Arial" w:cs="Arial"/>
                <w:b/>
                <w:color w:val="56585B"/>
              </w:rPr>
              <w:t>Country</w:t>
            </w:r>
          </w:p>
        </w:tc>
        <w:tc>
          <w:tcPr>
            <w:tcW w:w="3277" w:type="dxa"/>
            <w:shd w:val="clear" w:color="auto" w:fill="D9D9D9" w:themeFill="background1" w:themeFillShade="D9"/>
          </w:tcPr>
          <w:p w14:paraId="1428CEEC" w14:textId="244D5F1C" w:rsidR="00C3471D" w:rsidRDefault="00C3471D" w:rsidP="00C3471D">
            <w:pPr>
              <w:jc w:val="center"/>
              <w:outlineLvl w:val="0"/>
              <w:rPr>
                <w:rFonts w:ascii="Arial" w:hAnsi="Arial" w:cs="Arial"/>
                <w:b/>
                <w:color w:val="56585B"/>
              </w:rPr>
            </w:pPr>
            <w:r>
              <w:rPr>
                <w:rFonts w:ascii="Arial" w:hAnsi="Arial" w:cs="Arial"/>
                <w:b/>
                <w:color w:val="56585B"/>
              </w:rPr>
              <w:t>Email</w:t>
            </w:r>
          </w:p>
        </w:tc>
      </w:tr>
      <w:tr w:rsidR="00C3471D" w:rsidRPr="00BD010F" w14:paraId="2B509A6B" w14:textId="77777777" w:rsidTr="00EB24C1">
        <w:tc>
          <w:tcPr>
            <w:tcW w:w="3021" w:type="dxa"/>
          </w:tcPr>
          <w:p w14:paraId="4F1C4512" w14:textId="76843EE3" w:rsidR="00C3471D" w:rsidRDefault="001B34ED" w:rsidP="00C67210">
            <w:pPr>
              <w:outlineLvl w:val="0"/>
              <w:rPr>
                <w:rFonts w:ascii="Arial" w:hAnsi="Arial" w:cs="Arial"/>
                <w:b/>
                <w:color w:val="56585B"/>
              </w:rPr>
            </w:pPr>
            <w:r>
              <w:rPr>
                <w:rFonts w:ascii="Arial" w:hAnsi="Arial" w:cs="Arial"/>
                <w:b/>
                <w:color w:val="56585B"/>
              </w:rPr>
              <w:t>Rachel Rodgers</w:t>
            </w:r>
          </w:p>
        </w:tc>
        <w:tc>
          <w:tcPr>
            <w:tcW w:w="3024" w:type="dxa"/>
          </w:tcPr>
          <w:p w14:paraId="0A92A8C5" w14:textId="4A6D92FC" w:rsidR="00C3471D" w:rsidRDefault="001B34ED" w:rsidP="00C67210">
            <w:pPr>
              <w:outlineLvl w:val="0"/>
              <w:rPr>
                <w:rFonts w:ascii="Arial" w:hAnsi="Arial" w:cs="Arial"/>
                <w:b/>
                <w:color w:val="56585B"/>
              </w:rPr>
            </w:pPr>
            <w:r>
              <w:rPr>
                <w:rFonts w:ascii="Arial" w:hAnsi="Arial" w:cs="Arial"/>
                <w:b/>
                <w:color w:val="56585B"/>
              </w:rPr>
              <w:t>France</w:t>
            </w:r>
          </w:p>
        </w:tc>
        <w:tc>
          <w:tcPr>
            <w:tcW w:w="3277" w:type="dxa"/>
          </w:tcPr>
          <w:p w14:paraId="37615041" w14:textId="5591068A" w:rsidR="00C3471D" w:rsidRDefault="001B34ED" w:rsidP="00C67210">
            <w:pPr>
              <w:outlineLvl w:val="0"/>
              <w:rPr>
                <w:rFonts w:ascii="Arial" w:hAnsi="Arial" w:cs="Arial"/>
                <w:b/>
                <w:color w:val="56585B"/>
              </w:rPr>
            </w:pPr>
            <w:r>
              <w:rPr>
                <w:rFonts w:ascii="Arial" w:hAnsi="Arial" w:cs="Arial"/>
                <w:b/>
                <w:color w:val="56585B"/>
              </w:rPr>
              <w:t>Rodgers.rachel@gmail.com</w:t>
            </w:r>
          </w:p>
        </w:tc>
      </w:tr>
      <w:tr w:rsidR="00C3471D" w:rsidRPr="00BD010F" w14:paraId="14932D4E" w14:textId="77777777" w:rsidTr="00EB24C1">
        <w:tc>
          <w:tcPr>
            <w:tcW w:w="3021" w:type="dxa"/>
          </w:tcPr>
          <w:p w14:paraId="77BA4E31" w14:textId="77777777" w:rsidR="00C3471D" w:rsidRDefault="00C3471D" w:rsidP="00C67210">
            <w:pPr>
              <w:outlineLvl w:val="0"/>
              <w:rPr>
                <w:rFonts w:ascii="Arial" w:hAnsi="Arial" w:cs="Arial"/>
                <w:b/>
                <w:color w:val="56585B"/>
              </w:rPr>
            </w:pPr>
          </w:p>
        </w:tc>
        <w:tc>
          <w:tcPr>
            <w:tcW w:w="3024" w:type="dxa"/>
          </w:tcPr>
          <w:p w14:paraId="4156B1AD" w14:textId="77777777" w:rsidR="00C3471D" w:rsidRDefault="00C3471D" w:rsidP="00C67210">
            <w:pPr>
              <w:outlineLvl w:val="0"/>
              <w:rPr>
                <w:rFonts w:ascii="Arial" w:hAnsi="Arial" w:cs="Arial"/>
                <w:b/>
                <w:color w:val="56585B"/>
              </w:rPr>
            </w:pPr>
          </w:p>
        </w:tc>
        <w:tc>
          <w:tcPr>
            <w:tcW w:w="3277" w:type="dxa"/>
          </w:tcPr>
          <w:p w14:paraId="35EB07B3" w14:textId="77777777" w:rsidR="00C3471D" w:rsidRDefault="00C3471D" w:rsidP="00C67210">
            <w:pPr>
              <w:outlineLvl w:val="0"/>
              <w:rPr>
                <w:rFonts w:ascii="Arial" w:hAnsi="Arial" w:cs="Arial"/>
                <w:b/>
                <w:color w:val="56585B"/>
              </w:rPr>
            </w:pPr>
          </w:p>
        </w:tc>
      </w:tr>
      <w:tr w:rsidR="00C3471D" w:rsidRPr="00BD010F" w14:paraId="20EB56BD" w14:textId="77777777" w:rsidTr="00EB24C1">
        <w:tc>
          <w:tcPr>
            <w:tcW w:w="3021" w:type="dxa"/>
          </w:tcPr>
          <w:p w14:paraId="3C289DFD" w14:textId="77777777" w:rsidR="00C3471D" w:rsidRDefault="00C3471D" w:rsidP="00C67210">
            <w:pPr>
              <w:outlineLvl w:val="0"/>
              <w:rPr>
                <w:rFonts w:ascii="Arial" w:hAnsi="Arial" w:cs="Arial"/>
                <w:b/>
                <w:color w:val="56585B"/>
              </w:rPr>
            </w:pPr>
          </w:p>
        </w:tc>
        <w:tc>
          <w:tcPr>
            <w:tcW w:w="3024" w:type="dxa"/>
          </w:tcPr>
          <w:p w14:paraId="7D41BB96" w14:textId="77777777" w:rsidR="00C3471D" w:rsidRDefault="00C3471D" w:rsidP="00C67210">
            <w:pPr>
              <w:outlineLvl w:val="0"/>
              <w:rPr>
                <w:rFonts w:ascii="Arial" w:hAnsi="Arial" w:cs="Arial"/>
                <w:b/>
                <w:color w:val="56585B"/>
              </w:rPr>
            </w:pPr>
          </w:p>
        </w:tc>
        <w:tc>
          <w:tcPr>
            <w:tcW w:w="3277" w:type="dxa"/>
          </w:tcPr>
          <w:p w14:paraId="5DC67109" w14:textId="77777777" w:rsidR="00C3471D" w:rsidRDefault="00C3471D" w:rsidP="00C67210">
            <w:pPr>
              <w:outlineLvl w:val="0"/>
              <w:rPr>
                <w:rFonts w:ascii="Arial" w:hAnsi="Arial" w:cs="Arial"/>
                <w:b/>
                <w:color w:val="56585B"/>
              </w:rPr>
            </w:pPr>
          </w:p>
        </w:tc>
      </w:tr>
      <w:tr w:rsidR="00C3471D" w:rsidRPr="00BD010F" w14:paraId="2E1A7E51" w14:textId="77777777" w:rsidTr="00C3471D">
        <w:tc>
          <w:tcPr>
            <w:tcW w:w="9322" w:type="dxa"/>
            <w:gridSpan w:val="3"/>
            <w:shd w:val="clear" w:color="auto" w:fill="FFFFFF" w:themeFill="background1"/>
          </w:tcPr>
          <w:p w14:paraId="6D8F50C5" w14:textId="755C2583" w:rsidR="00C3471D" w:rsidRPr="00C3471D" w:rsidRDefault="00C3471D" w:rsidP="00C67210">
            <w:pPr>
              <w:autoSpaceDE w:val="0"/>
              <w:autoSpaceDN w:val="0"/>
              <w:adjustRightInd w:val="0"/>
              <w:rPr>
                <w:rFonts w:ascii="Arial" w:hAnsi="Arial" w:cs="Arial"/>
                <w:b/>
                <w:color w:val="56585B"/>
                <w:szCs w:val="22"/>
              </w:rPr>
            </w:pPr>
            <w:r w:rsidRPr="00C3471D">
              <w:rPr>
                <w:rFonts w:ascii="Arial" w:hAnsi="Arial" w:cs="Arial"/>
                <w:b/>
                <w:color w:val="56585B"/>
                <w:szCs w:val="22"/>
              </w:rPr>
              <w:t xml:space="preserve">TG members </w:t>
            </w:r>
          </w:p>
        </w:tc>
      </w:tr>
      <w:tr w:rsidR="00C3471D" w:rsidRPr="00BD010F" w14:paraId="0351D4C4" w14:textId="77777777" w:rsidTr="00EB24C1">
        <w:tc>
          <w:tcPr>
            <w:tcW w:w="3021" w:type="dxa"/>
            <w:shd w:val="clear" w:color="auto" w:fill="D9D9D9" w:themeFill="background1" w:themeFillShade="D9"/>
          </w:tcPr>
          <w:p w14:paraId="5B3609D4" w14:textId="5B7A93C1"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Name</w:t>
            </w:r>
          </w:p>
        </w:tc>
        <w:tc>
          <w:tcPr>
            <w:tcW w:w="3024" w:type="dxa"/>
            <w:shd w:val="clear" w:color="auto" w:fill="D9D9D9" w:themeFill="background1" w:themeFillShade="D9"/>
          </w:tcPr>
          <w:p w14:paraId="4323E9D9" w14:textId="165B7FC9"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Country</w:t>
            </w:r>
          </w:p>
        </w:tc>
        <w:tc>
          <w:tcPr>
            <w:tcW w:w="3277" w:type="dxa"/>
            <w:shd w:val="clear" w:color="auto" w:fill="D9D9D9" w:themeFill="background1" w:themeFillShade="D9"/>
          </w:tcPr>
          <w:p w14:paraId="6C2FDD83" w14:textId="4F41EF5A"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Email</w:t>
            </w:r>
          </w:p>
        </w:tc>
      </w:tr>
      <w:tr w:rsidR="00C3471D" w:rsidRPr="00BD010F" w14:paraId="6DF7625D" w14:textId="77777777" w:rsidTr="00EB24C1">
        <w:tc>
          <w:tcPr>
            <w:tcW w:w="3021" w:type="dxa"/>
            <w:shd w:val="clear" w:color="auto" w:fill="FFFFFF" w:themeFill="background1"/>
          </w:tcPr>
          <w:p w14:paraId="07B242EA" w14:textId="0926C09A" w:rsidR="00C3471D" w:rsidRPr="00687C14" w:rsidRDefault="006D76BE" w:rsidP="00C67210">
            <w:pPr>
              <w:autoSpaceDE w:val="0"/>
              <w:autoSpaceDN w:val="0"/>
              <w:adjustRightInd w:val="0"/>
              <w:rPr>
                <w:rFonts w:ascii="Arial" w:hAnsi="Arial" w:cs="Arial"/>
              </w:rPr>
            </w:pPr>
            <w:proofErr w:type="spellStart"/>
            <w:r w:rsidRPr="00687C14">
              <w:rPr>
                <w:rFonts w:ascii="Arial" w:hAnsi="Arial" w:cs="Arial"/>
              </w:rPr>
              <w:t>Phillippa</w:t>
            </w:r>
            <w:proofErr w:type="spellEnd"/>
            <w:r w:rsidRPr="00687C14">
              <w:rPr>
                <w:rFonts w:ascii="Arial" w:hAnsi="Arial" w:cs="Arial"/>
              </w:rPr>
              <w:t xml:space="preserve"> </w:t>
            </w:r>
            <w:proofErr w:type="spellStart"/>
            <w:r w:rsidRPr="00687C14">
              <w:rPr>
                <w:rFonts w:ascii="Arial" w:hAnsi="Arial" w:cs="Arial"/>
              </w:rPr>
              <w:t>Diedrichs</w:t>
            </w:r>
            <w:proofErr w:type="spellEnd"/>
          </w:p>
        </w:tc>
        <w:tc>
          <w:tcPr>
            <w:tcW w:w="3024" w:type="dxa"/>
            <w:shd w:val="clear" w:color="auto" w:fill="FFFFFF" w:themeFill="background1"/>
          </w:tcPr>
          <w:p w14:paraId="5CBDCD78" w14:textId="2EB78BD8" w:rsidR="00C3471D" w:rsidRPr="001A6D75" w:rsidRDefault="006D76BE" w:rsidP="00C67210">
            <w:pPr>
              <w:autoSpaceDE w:val="0"/>
              <w:autoSpaceDN w:val="0"/>
              <w:adjustRightInd w:val="0"/>
              <w:rPr>
                <w:rFonts w:ascii="Arial" w:hAnsi="Arial" w:cs="Arial"/>
              </w:rPr>
            </w:pPr>
            <w:r w:rsidRPr="001A6D75">
              <w:rPr>
                <w:rFonts w:ascii="Arial" w:hAnsi="Arial" w:cs="Arial"/>
              </w:rPr>
              <w:t>UK</w:t>
            </w:r>
          </w:p>
        </w:tc>
        <w:tc>
          <w:tcPr>
            <w:tcW w:w="3277" w:type="dxa"/>
            <w:shd w:val="clear" w:color="auto" w:fill="FFFFFF" w:themeFill="background1"/>
          </w:tcPr>
          <w:p w14:paraId="788052DA" w14:textId="37D67F5A" w:rsidR="00C3471D" w:rsidRPr="00687C14" w:rsidRDefault="006D76BE" w:rsidP="00C67210">
            <w:pPr>
              <w:autoSpaceDE w:val="0"/>
              <w:autoSpaceDN w:val="0"/>
              <w:adjustRightInd w:val="0"/>
              <w:rPr>
                <w:rFonts w:ascii="Arial" w:hAnsi="Arial" w:cs="Arial"/>
              </w:rPr>
            </w:pPr>
            <w:r>
              <w:rPr>
                <w:rFonts w:ascii="Arial" w:hAnsi="Arial" w:cs="Arial"/>
              </w:rPr>
              <w:t>Phillippa.Diedrichs@uwe.ac.uk</w:t>
            </w:r>
          </w:p>
        </w:tc>
      </w:tr>
      <w:tr w:rsidR="00EB24C1" w:rsidRPr="00BD010F" w14:paraId="0F64B95E" w14:textId="77777777" w:rsidTr="00EB24C1">
        <w:tc>
          <w:tcPr>
            <w:tcW w:w="3021" w:type="dxa"/>
            <w:shd w:val="clear" w:color="auto" w:fill="FFFFFF" w:themeFill="background1"/>
          </w:tcPr>
          <w:p w14:paraId="45543B57" w14:textId="768A662E" w:rsidR="00EB24C1" w:rsidRPr="00687C14" w:rsidRDefault="00EB24C1" w:rsidP="00EB24C1">
            <w:pPr>
              <w:autoSpaceDE w:val="0"/>
              <w:autoSpaceDN w:val="0"/>
              <w:adjustRightInd w:val="0"/>
              <w:rPr>
                <w:rFonts w:ascii="Arial" w:hAnsi="Arial" w:cs="Arial"/>
              </w:rPr>
            </w:pPr>
            <w:r w:rsidRPr="001A6D75">
              <w:rPr>
                <w:rFonts w:ascii="Arial" w:hAnsi="Arial" w:cs="Arial"/>
              </w:rPr>
              <w:t>Sandra Torres</w:t>
            </w:r>
          </w:p>
        </w:tc>
        <w:tc>
          <w:tcPr>
            <w:tcW w:w="3024" w:type="dxa"/>
            <w:shd w:val="clear" w:color="auto" w:fill="FFFFFF" w:themeFill="background1"/>
          </w:tcPr>
          <w:p w14:paraId="4B7551C5" w14:textId="367EE86D" w:rsidR="00EB24C1" w:rsidRPr="001A6D75" w:rsidRDefault="00EB24C1" w:rsidP="00EB24C1">
            <w:pPr>
              <w:autoSpaceDE w:val="0"/>
              <w:autoSpaceDN w:val="0"/>
              <w:adjustRightInd w:val="0"/>
              <w:rPr>
                <w:rFonts w:ascii="Arial" w:hAnsi="Arial" w:cs="Arial"/>
              </w:rPr>
            </w:pPr>
            <w:r w:rsidRPr="001A6D75">
              <w:rPr>
                <w:rFonts w:ascii="Arial" w:hAnsi="Arial" w:cs="Arial"/>
              </w:rPr>
              <w:t>Portugal</w:t>
            </w:r>
          </w:p>
        </w:tc>
        <w:tc>
          <w:tcPr>
            <w:tcW w:w="3277" w:type="dxa"/>
            <w:shd w:val="clear" w:color="auto" w:fill="FFFFFF" w:themeFill="background1"/>
          </w:tcPr>
          <w:p w14:paraId="6ECED23F" w14:textId="3DA75EDC" w:rsidR="00EB24C1" w:rsidRPr="00687C14" w:rsidRDefault="00EB24C1" w:rsidP="00EB24C1">
            <w:pPr>
              <w:autoSpaceDE w:val="0"/>
              <w:autoSpaceDN w:val="0"/>
              <w:adjustRightInd w:val="0"/>
              <w:rPr>
                <w:rFonts w:ascii="Arial" w:hAnsi="Arial" w:cs="Arial"/>
              </w:rPr>
            </w:pPr>
            <w:r w:rsidRPr="001A6D75">
              <w:rPr>
                <w:rFonts w:ascii="Arial" w:hAnsi="Arial" w:cs="Arial"/>
              </w:rPr>
              <w:t>storres@fpce.up.pt</w:t>
            </w:r>
          </w:p>
        </w:tc>
      </w:tr>
      <w:tr w:rsidR="00EB24C1" w:rsidRPr="00BD010F" w14:paraId="7298CAD5" w14:textId="77777777" w:rsidTr="00EB24C1">
        <w:tc>
          <w:tcPr>
            <w:tcW w:w="3021" w:type="dxa"/>
            <w:shd w:val="clear" w:color="auto" w:fill="FFFFFF" w:themeFill="background1"/>
          </w:tcPr>
          <w:p w14:paraId="5CD27FAB" w14:textId="1ED2C216" w:rsidR="00EB24C1" w:rsidRPr="001A6D75" w:rsidRDefault="00EB24C1" w:rsidP="00EB24C1">
            <w:pPr>
              <w:autoSpaceDE w:val="0"/>
              <w:autoSpaceDN w:val="0"/>
              <w:adjustRightInd w:val="0"/>
              <w:rPr>
                <w:rFonts w:ascii="Arial" w:hAnsi="Arial" w:cs="Arial"/>
              </w:rPr>
            </w:pPr>
            <w:proofErr w:type="spellStart"/>
            <w:r w:rsidRPr="001A6D75">
              <w:rPr>
                <w:rFonts w:ascii="Arial" w:hAnsi="Arial" w:cs="Arial"/>
              </w:rPr>
              <w:t>Liesbet</w:t>
            </w:r>
            <w:proofErr w:type="spellEnd"/>
            <w:r w:rsidRPr="001A6D75">
              <w:rPr>
                <w:rFonts w:ascii="Arial" w:hAnsi="Arial" w:cs="Arial"/>
              </w:rPr>
              <w:t xml:space="preserve"> Boone</w:t>
            </w:r>
          </w:p>
        </w:tc>
        <w:tc>
          <w:tcPr>
            <w:tcW w:w="3024" w:type="dxa"/>
            <w:shd w:val="clear" w:color="auto" w:fill="FFFFFF" w:themeFill="background1"/>
          </w:tcPr>
          <w:p w14:paraId="1278BA8F" w14:textId="166C9ABD" w:rsidR="00EB24C1" w:rsidRPr="001A6D75" w:rsidRDefault="00EB24C1" w:rsidP="00EB24C1">
            <w:pPr>
              <w:autoSpaceDE w:val="0"/>
              <w:autoSpaceDN w:val="0"/>
              <w:adjustRightInd w:val="0"/>
              <w:rPr>
                <w:rFonts w:ascii="Arial" w:hAnsi="Arial" w:cs="Arial"/>
              </w:rPr>
            </w:pPr>
            <w:r w:rsidRPr="001A6D75">
              <w:rPr>
                <w:rFonts w:ascii="Arial" w:hAnsi="Arial" w:cs="Arial"/>
              </w:rPr>
              <w:t>Belgium</w:t>
            </w:r>
          </w:p>
        </w:tc>
        <w:tc>
          <w:tcPr>
            <w:tcW w:w="3277" w:type="dxa"/>
            <w:shd w:val="clear" w:color="auto" w:fill="FFFFFF" w:themeFill="background1"/>
          </w:tcPr>
          <w:p w14:paraId="3C99C7F5" w14:textId="5F7908D8" w:rsidR="00EB24C1" w:rsidRPr="001A6D75" w:rsidRDefault="00EB24C1" w:rsidP="00EB24C1">
            <w:pPr>
              <w:autoSpaceDE w:val="0"/>
              <w:autoSpaceDN w:val="0"/>
              <w:adjustRightInd w:val="0"/>
              <w:rPr>
                <w:rFonts w:ascii="Arial" w:hAnsi="Arial" w:cs="Arial"/>
              </w:rPr>
            </w:pPr>
            <w:r w:rsidRPr="001A6D75">
              <w:rPr>
                <w:rFonts w:ascii="Arial" w:hAnsi="Arial" w:cs="Arial"/>
              </w:rPr>
              <w:t>Liesbet.Boone@ugent.be</w:t>
            </w:r>
          </w:p>
        </w:tc>
      </w:tr>
      <w:tr w:rsidR="00EB24C1" w:rsidRPr="00BD010F" w14:paraId="32536644" w14:textId="77777777" w:rsidTr="00EB24C1">
        <w:tc>
          <w:tcPr>
            <w:tcW w:w="3021" w:type="dxa"/>
            <w:shd w:val="clear" w:color="auto" w:fill="FFFFFF" w:themeFill="background1"/>
          </w:tcPr>
          <w:p w14:paraId="36C3F410" w14:textId="7D30B50D" w:rsidR="00EB24C1" w:rsidRPr="00687C14" w:rsidRDefault="00EB24C1" w:rsidP="00EB24C1">
            <w:pPr>
              <w:autoSpaceDE w:val="0"/>
              <w:autoSpaceDN w:val="0"/>
              <w:adjustRightInd w:val="0"/>
              <w:rPr>
                <w:rFonts w:ascii="Arial" w:hAnsi="Arial" w:cs="Arial"/>
              </w:rPr>
            </w:pPr>
            <w:r w:rsidRPr="00687C14">
              <w:rPr>
                <w:rFonts w:ascii="Arial" w:hAnsi="Arial" w:cs="Arial"/>
              </w:rPr>
              <w:t xml:space="preserve">An </w:t>
            </w:r>
            <w:proofErr w:type="spellStart"/>
            <w:r w:rsidRPr="00687C14">
              <w:rPr>
                <w:rFonts w:ascii="Arial" w:hAnsi="Arial" w:cs="Arial"/>
              </w:rPr>
              <w:t>Vandeputte</w:t>
            </w:r>
            <w:proofErr w:type="spellEnd"/>
          </w:p>
        </w:tc>
        <w:tc>
          <w:tcPr>
            <w:tcW w:w="3024" w:type="dxa"/>
            <w:shd w:val="clear" w:color="auto" w:fill="FFFFFF" w:themeFill="background1"/>
          </w:tcPr>
          <w:p w14:paraId="1676EA53" w14:textId="509EBAAB" w:rsidR="00EB24C1" w:rsidRPr="001A6D75" w:rsidRDefault="00EB24C1" w:rsidP="00EB24C1">
            <w:pPr>
              <w:autoSpaceDE w:val="0"/>
              <w:autoSpaceDN w:val="0"/>
              <w:adjustRightInd w:val="0"/>
              <w:rPr>
                <w:rFonts w:ascii="Arial" w:hAnsi="Arial" w:cs="Arial"/>
              </w:rPr>
            </w:pPr>
            <w:r w:rsidRPr="001A6D75">
              <w:rPr>
                <w:rFonts w:ascii="Arial" w:hAnsi="Arial" w:cs="Arial"/>
              </w:rPr>
              <w:t>Belgium</w:t>
            </w:r>
          </w:p>
        </w:tc>
        <w:tc>
          <w:tcPr>
            <w:tcW w:w="3277" w:type="dxa"/>
            <w:shd w:val="clear" w:color="auto" w:fill="FFFFFF" w:themeFill="background1"/>
          </w:tcPr>
          <w:p w14:paraId="6B0823D4" w14:textId="746C1134" w:rsidR="00EB24C1" w:rsidRPr="00687C14" w:rsidRDefault="00EB24C1" w:rsidP="00EB24C1">
            <w:pPr>
              <w:autoSpaceDE w:val="0"/>
              <w:autoSpaceDN w:val="0"/>
              <w:adjustRightInd w:val="0"/>
              <w:rPr>
                <w:rFonts w:ascii="Arial" w:hAnsi="Arial" w:cs="Arial"/>
              </w:rPr>
            </w:pPr>
            <w:r>
              <w:rPr>
                <w:rFonts w:ascii="Arial" w:hAnsi="Arial" w:cs="Arial"/>
              </w:rPr>
              <w:t>an.vandeputte@gmail.com</w:t>
            </w:r>
          </w:p>
        </w:tc>
      </w:tr>
      <w:tr w:rsidR="00EB24C1" w:rsidRPr="00BD010F" w14:paraId="5F573BD6" w14:textId="77777777" w:rsidTr="00EB24C1">
        <w:tc>
          <w:tcPr>
            <w:tcW w:w="3021" w:type="dxa"/>
            <w:shd w:val="clear" w:color="auto" w:fill="FFFFFF" w:themeFill="background1"/>
          </w:tcPr>
          <w:p w14:paraId="20F961B5" w14:textId="550BA206" w:rsidR="00EB24C1" w:rsidRPr="00687C14" w:rsidRDefault="00EB24C1" w:rsidP="00EB24C1">
            <w:pPr>
              <w:autoSpaceDE w:val="0"/>
              <w:autoSpaceDN w:val="0"/>
              <w:adjustRightInd w:val="0"/>
              <w:rPr>
                <w:rFonts w:ascii="Arial" w:hAnsi="Arial" w:cs="Arial"/>
              </w:rPr>
            </w:pPr>
            <w:r w:rsidRPr="00687C14">
              <w:rPr>
                <w:rFonts w:ascii="Arial" w:hAnsi="Arial" w:cs="Arial"/>
              </w:rPr>
              <w:t>Amanda Fitzgerald</w:t>
            </w:r>
          </w:p>
        </w:tc>
        <w:tc>
          <w:tcPr>
            <w:tcW w:w="3024" w:type="dxa"/>
            <w:shd w:val="clear" w:color="auto" w:fill="FFFFFF" w:themeFill="background1"/>
          </w:tcPr>
          <w:p w14:paraId="1A263000" w14:textId="3A53AF99" w:rsidR="00EB24C1" w:rsidRPr="001A6D75" w:rsidRDefault="00EB24C1" w:rsidP="00EB24C1">
            <w:pPr>
              <w:autoSpaceDE w:val="0"/>
              <w:autoSpaceDN w:val="0"/>
              <w:adjustRightInd w:val="0"/>
              <w:rPr>
                <w:rFonts w:ascii="Arial" w:hAnsi="Arial" w:cs="Arial"/>
              </w:rPr>
            </w:pPr>
            <w:r w:rsidRPr="001A6D75">
              <w:rPr>
                <w:rFonts w:ascii="Arial" w:hAnsi="Arial" w:cs="Arial"/>
              </w:rPr>
              <w:t>Ireland</w:t>
            </w:r>
          </w:p>
        </w:tc>
        <w:tc>
          <w:tcPr>
            <w:tcW w:w="3277" w:type="dxa"/>
            <w:shd w:val="clear" w:color="auto" w:fill="FFFFFF" w:themeFill="background1"/>
          </w:tcPr>
          <w:p w14:paraId="460C4245" w14:textId="37845E3E" w:rsidR="00EB24C1" w:rsidRPr="00687C14" w:rsidRDefault="00EB24C1" w:rsidP="00EB24C1">
            <w:pPr>
              <w:autoSpaceDE w:val="0"/>
              <w:autoSpaceDN w:val="0"/>
              <w:adjustRightInd w:val="0"/>
              <w:rPr>
                <w:rFonts w:ascii="Arial" w:hAnsi="Arial" w:cs="Arial"/>
              </w:rPr>
            </w:pPr>
            <w:r>
              <w:rPr>
                <w:rFonts w:ascii="Arial" w:hAnsi="Arial" w:cs="Arial"/>
              </w:rPr>
              <w:t>amanda.fitzgerald@ucd.ie</w:t>
            </w:r>
          </w:p>
        </w:tc>
      </w:tr>
      <w:tr w:rsidR="00EB24C1" w:rsidRPr="00BD010F" w14:paraId="4C61AF5A" w14:textId="77777777" w:rsidTr="00EB24C1">
        <w:tc>
          <w:tcPr>
            <w:tcW w:w="3021" w:type="dxa"/>
            <w:shd w:val="clear" w:color="auto" w:fill="FFFFFF" w:themeFill="background1"/>
          </w:tcPr>
          <w:p w14:paraId="6DB7C5B6" w14:textId="40027F56" w:rsidR="00EB24C1" w:rsidRPr="00687C14" w:rsidRDefault="00EB24C1" w:rsidP="00EB24C1">
            <w:pPr>
              <w:autoSpaceDE w:val="0"/>
              <w:autoSpaceDN w:val="0"/>
              <w:adjustRightInd w:val="0"/>
              <w:rPr>
                <w:rFonts w:ascii="Arial" w:hAnsi="Arial" w:cs="Arial"/>
              </w:rPr>
            </w:pPr>
            <w:proofErr w:type="spellStart"/>
            <w:r w:rsidRPr="00687C14">
              <w:rPr>
                <w:rFonts w:ascii="Arial" w:hAnsi="Arial" w:cs="Arial"/>
              </w:rPr>
              <w:t>Alica</w:t>
            </w:r>
            <w:proofErr w:type="spellEnd"/>
            <w:r w:rsidRPr="00687C14">
              <w:rPr>
                <w:rFonts w:ascii="Arial" w:hAnsi="Arial" w:cs="Arial"/>
              </w:rPr>
              <w:t xml:space="preserve"> </w:t>
            </w:r>
            <w:proofErr w:type="spellStart"/>
            <w:r w:rsidRPr="00687C14">
              <w:rPr>
                <w:rFonts w:ascii="Arial" w:hAnsi="Arial" w:cs="Arial"/>
              </w:rPr>
              <w:t>Klapicova</w:t>
            </w:r>
            <w:proofErr w:type="spellEnd"/>
          </w:p>
        </w:tc>
        <w:tc>
          <w:tcPr>
            <w:tcW w:w="3024" w:type="dxa"/>
            <w:shd w:val="clear" w:color="auto" w:fill="FFFFFF" w:themeFill="background1"/>
          </w:tcPr>
          <w:p w14:paraId="3E28CA0F" w14:textId="3ADBE3AE" w:rsidR="00EB24C1" w:rsidRPr="00687C14" w:rsidRDefault="00EB24C1" w:rsidP="00EB24C1">
            <w:pPr>
              <w:autoSpaceDE w:val="0"/>
              <w:autoSpaceDN w:val="0"/>
              <w:adjustRightInd w:val="0"/>
              <w:rPr>
                <w:rFonts w:ascii="Arial" w:hAnsi="Arial" w:cs="Arial"/>
              </w:rPr>
            </w:pPr>
            <w:r>
              <w:rPr>
                <w:rFonts w:ascii="Arial" w:hAnsi="Arial" w:cs="Arial"/>
              </w:rPr>
              <w:t>Slovakia</w:t>
            </w:r>
          </w:p>
        </w:tc>
        <w:tc>
          <w:tcPr>
            <w:tcW w:w="3277" w:type="dxa"/>
            <w:shd w:val="clear" w:color="auto" w:fill="FFFFFF" w:themeFill="background1"/>
          </w:tcPr>
          <w:p w14:paraId="3DDC6D80" w14:textId="20BA5118" w:rsidR="00EB24C1" w:rsidRPr="00687C14" w:rsidRDefault="00EB24C1" w:rsidP="00EB24C1">
            <w:pPr>
              <w:autoSpaceDE w:val="0"/>
              <w:autoSpaceDN w:val="0"/>
              <w:adjustRightInd w:val="0"/>
              <w:rPr>
                <w:rFonts w:ascii="Arial" w:hAnsi="Arial" w:cs="Arial"/>
              </w:rPr>
            </w:pPr>
            <w:r>
              <w:rPr>
                <w:rFonts w:ascii="Arial" w:hAnsi="Arial" w:cs="Arial"/>
              </w:rPr>
              <w:t>aklapicova@progresit.sk</w:t>
            </w:r>
          </w:p>
        </w:tc>
      </w:tr>
      <w:tr w:rsidR="00EB24C1" w:rsidRPr="00BD010F" w14:paraId="6C208F98" w14:textId="77777777" w:rsidTr="00EB24C1">
        <w:tc>
          <w:tcPr>
            <w:tcW w:w="3021" w:type="dxa"/>
            <w:shd w:val="clear" w:color="auto" w:fill="FFFFFF" w:themeFill="background1"/>
          </w:tcPr>
          <w:p w14:paraId="19D059BB" w14:textId="60355D04" w:rsidR="00EB24C1" w:rsidRPr="00687C14" w:rsidRDefault="00EB24C1" w:rsidP="00EB24C1">
            <w:pPr>
              <w:autoSpaceDE w:val="0"/>
              <w:autoSpaceDN w:val="0"/>
              <w:adjustRightInd w:val="0"/>
              <w:rPr>
                <w:rFonts w:ascii="Arial" w:hAnsi="Arial" w:cs="Arial"/>
              </w:rPr>
            </w:pPr>
            <w:proofErr w:type="spellStart"/>
            <w:r w:rsidRPr="00687C14">
              <w:rPr>
                <w:rFonts w:ascii="Arial" w:hAnsi="Arial" w:cs="Arial"/>
              </w:rPr>
              <w:t>Maritta</w:t>
            </w:r>
            <w:proofErr w:type="spellEnd"/>
            <w:r w:rsidRPr="00687C14">
              <w:rPr>
                <w:rFonts w:ascii="Arial" w:hAnsi="Arial" w:cs="Arial"/>
              </w:rPr>
              <w:t xml:space="preserve"> </w:t>
            </w:r>
            <w:proofErr w:type="spellStart"/>
            <w:r w:rsidRPr="00687C14">
              <w:rPr>
                <w:rFonts w:ascii="Arial" w:hAnsi="Arial" w:cs="Arial"/>
              </w:rPr>
              <w:t>Valimaki</w:t>
            </w:r>
            <w:proofErr w:type="spellEnd"/>
          </w:p>
        </w:tc>
        <w:tc>
          <w:tcPr>
            <w:tcW w:w="3024" w:type="dxa"/>
            <w:shd w:val="clear" w:color="auto" w:fill="FFFFFF" w:themeFill="background1"/>
          </w:tcPr>
          <w:p w14:paraId="690F2D0E" w14:textId="7A3E5311" w:rsidR="00EB24C1" w:rsidRPr="00687C14" w:rsidRDefault="00EB24C1" w:rsidP="00EB24C1">
            <w:pPr>
              <w:autoSpaceDE w:val="0"/>
              <w:autoSpaceDN w:val="0"/>
              <w:adjustRightInd w:val="0"/>
              <w:rPr>
                <w:rFonts w:ascii="Arial" w:hAnsi="Arial" w:cs="Arial"/>
              </w:rPr>
            </w:pPr>
            <w:r w:rsidRPr="00687C14">
              <w:rPr>
                <w:rFonts w:ascii="Arial" w:hAnsi="Arial" w:cs="Arial"/>
              </w:rPr>
              <w:t>Finland</w:t>
            </w:r>
          </w:p>
        </w:tc>
        <w:tc>
          <w:tcPr>
            <w:tcW w:w="3277" w:type="dxa"/>
            <w:shd w:val="clear" w:color="auto" w:fill="FFFFFF" w:themeFill="background1"/>
          </w:tcPr>
          <w:p w14:paraId="06404EED" w14:textId="7A825B59" w:rsidR="00EB24C1" w:rsidRPr="00687C14" w:rsidRDefault="00EB24C1" w:rsidP="00EB24C1">
            <w:pPr>
              <w:autoSpaceDE w:val="0"/>
              <w:autoSpaceDN w:val="0"/>
              <w:adjustRightInd w:val="0"/>
              <w:rPr>
                <w:rFonts w:ascii="Arial" w:hAnsi="Arial" w:cs="Arial"/>
              </w:rPr>
            </w:pPr>
            <w:r>
              <w:rPr>
                <w:rFonts w:ascii="Arial" w:hAnsi="Arial" w:cs="Arial"/>
              </w:rPr>
              <w:t>mava@utu.fi</w:t>
            </w:r>
          </w:p>
        </w:tc>
      </w:tr>
      <w:tr w:rsidR="00EB24C1" w:rsidRPr="00EB24C1" w14:paraId="4BD9A74B" w14:textId="77777777" w:rsidTr="00EB24C1">
        <w:tc>
          <w:tcPr>
            <w:tcW w:w="3021" w:type="dxa"/>
            <w:shd w:val="clear" w:color="auto" w:fill="FFFFFF" w:themeFill="background1"/>
          </w:tcPr>
          <w:p w14:paraId="64FB2990" w14:textId="389DE45D" w:rsidR="00EB24C1" w:rsidRPr="00687C14" w:rsidRDefault="00EB24C1" w:rsidP="00EB24C1">
            <w:pPr>
              <w:autoSpaceDE w:val="0"/>
              <w:autoSpaceDN w:val="0"/>
              <w:adjustRightInd w:val="0"/>
              <w:rPr>
                <w:rFonts w:ascii="Arial" w:hAnsi="Arial" w:cs="Arial"/>
              </w:rPr>
            </w:pPr>
            <w:proofErr w:type="spellStart"/>
            <w:r>
              <w:rPr>
                <w:rFonts w:ascii="Arial" w:hAnsi="Arial" w:cs="Arial"/>
              </w:rPr>
              <w:t>Arnoldas</w:t>
            </w:r>
            <w:proofErr w:type="spellEnd"/>
            <w:r>
              <w:rPr>
                <w:rFonts w:ascii="Arial" w:hAnsi="Arial" w:cs="Arial"/>
              </w:rPr>
              <w:t xml:space="preserve"> </w:t>
            </w:r>
            <w:proofErr w:type="spellStart"/>
            <w:r>
              <w:rPr>
                <w:rFonts w:ascii="Arial" w:hAnsi="Arial" w:cs="Arial"/>
              </w:rPr>
              <w:t>Jurgutis</w:t>
            </w:r>
            <w:proofErr w:type="spellEnd"/>
          </w:p>
        </w:tc>
        <w:tc>
          <w:tcPr>
            <w:tcW w:w="3024" w:type="dxa"/>
            <w:shd w:val="clear" w:color="auto" w:fill="FFFFFF" w:themeFill="background1"/>
          </w:tcPr>
          <w:p w14:paraId="127658C6" w14:textId="69D248E2" w:rsidR="00EB24C1" w:rsidRPr="00687C14" w:rsidRDefault="00EB24C1" w:rsidP="00EB24C1">
            <w:pPr>
              <w:autoSpaceDE w:val="0"/>
              <w:autoSpaceDN w:val="0"/>
              <w:adjustRightInd w:val="0"/>
              <w:rPr>
                <w:rFonts w:ascii="Arial" w:hAnsi="Arial" w:cs="Arial"/>
              </w:rPr>
            </w:pPr>
            <w:r w:rsidRPr="00687C14">
              <w:rPr>
                <w:rFonts w:ascii="Arial" w:hAnsi="Arial" w:cs="Arial"/>
              </w:rPr>
              <w:t>Lithuania</w:t>
            </w:r>
          </w:p>
        </w:tc>
        <w:tc>
          <w:tcPr>
            <w:tcW w:w="3277" w:type="dxa"/>
            <w:shd w:val="clear" w:color="auto" w:fill="FFFFFF" w:themeFill="background1"/>
          </w:tcPr>
          <w:p w14:paraId="61386723" w14:textId="075C6653" w:rsidR="00EB24C1" w:rsidRPr="00687C14" w:rsidRDefault="00EB24C1" w:rsidP="00EB24C1">
            <w:pPr>
              <w:autoSpaceDE w:val="0"/>
              <w:autoSpaceDN w:val="0"/>
              <w:adjustRightInd w:val="0"/>
              <w:rPr>
                <w:rFonts w:ascii="Arial" w:hAnsi="Arial" w:cs="Arial"/>
              </w:rPr>
            </w:pPr>
            <w:r>
              <w:rPr>
                <w:rFonts w:ascii="Arial" w:hAnsi="Arial" w:cs="Arial"/>
              </w:rPr>
              <w:t>jurgutis@klaipeda.aiva.lt</w:t>
            </w:r>
          </w:p>
        </w:tc>
      </w:tr>
      <w:tr w:rsidR="00EB24C1" w:rsidRPr="00BD010F" w14:paraId="07BFBA50" w14:textId="77777777" w:rsidTr="00EB24C1">
        <w:tc>
          <w:tcPr>
            <w:tcW w:w="3021" w:type="dxa"/>
            <w:shd w:val="clear" w:color="auto" w:fill="FFFFFF" w:themeFill="background1"/>
          </w:tcPr>
          <w:p w14:paraId="58AA915D" w14:textId="5FD68CE2" w:rsidR="00EB24C1" w:rsidRDefault="00EB24C1" w:rsidP="00EB24C1">
            <w:pPr>
              <w:autoSpaceDE w:val="0"/>
              <w:autoSpaceDN w:val="0"/>
              <w:adjustRightInd w:val="0"/>
              <w:rPr>
                <w:rFonts w:ascii="Arial" w:hAnsi="Arial" w:cs="Arial"/>
              </w:rPr>
            </w:pPr>
            <w:r>
              <w:rPr>
                <w:rFonts w:ascii="Arial" w:hAnsi="Arial" w:cs="Arial"/>
              </w:rPr>
              <w:t xml:space="preserve">Minna </w:t>
            </w:r>
            <w:proofErr w:type="spellStart"/>
            <w:r>
              <w:rPr>
                <w:rFonts w:ascii="Arial" w:hAnsi="Arial" w:cs="Arial"/>
              </w:rPr>
              <w:t>Anttila</w:t>
            </w:r>
            <w:proofErr w:type="spellEnd"/>
          </w:p>
        </w:tc>
        <w:tc>
          <w:tcPr>
            <w:tcW w:w="3024" w:type="dxa"/>
            <w:shd w:val="clear" w:color="auto" w:fill="FFFFFF" w:themeFill="background1"/>
          </w:tcPr>
          <w:p w14:paraId="22978F6D" w14:textId="44E7AAB8" w:rsidR="00EB24C1" w:rsidRPr="00687C14" w:rsidRDefault="00EB24C1" w:rsidP="00EB24C1">
            <w:pPr>
              <w:autoSpaceDE w:val="0"/>
              <w:autoSpaceDN w:val="0"/>
              <w:adjustRightInd w:val="0"/>
              <w:rPr>
                <w:rFonts w:ascii="Arial" w:hAnsi="Arial" w:cs="Arial"/>
              </w:rPr>
            </w:pPr>
            <w:r w:rsidRPr="00687C14">
              <w:rPr>
                <w:rFonts w:ascii="Arial" w:hAnsi="Arial" w:cs="Arial"/>
              </w:rPr>
              <w:t>Finland</w:t>
            </w:r>
          </w:p>
        </w:tc>
        <w:tc>
          <w:tcPr>
            <w:tcW w:w="3277" w:type="dxa"/>
            <w:shd w:val="clear" w:color="auto" w:fill="FFFFFF" w:themeFill="background1"/>
          </w:tcPr>
          <w:p w14:paraId="2B661EFE" w14:textId="650B25AF" w:rsidR="00EB24C1" w:rsidRDefault="00EB24C1" w:rsidP="00EB24C1">
            <w:pPr>
              <w:autoSpaceDE w:val="0"/>
              <w:autoSpaceDN w:val="0"/>
              <w:adjustRightInd w:val="0"/>
              <w:rPr>
                <w:rFonts w:ascii="Arial" w:hAnsi="Arial" w:cs="Arial"/>
              </w:rPr>
            </w:pPr>
            <w:r>
              <w:rPr>
                <w:rFonts w:ascii="Arial" w:hAnsi="Arial" w:cs="Arial"/>
              </w:rPr>
              <w:t>minna.anttila@utu.fi</w:t>
            </w:r>
          </w:p>
        </w:tc>
      </w:tr>
      <w:tr w:rsidR="00EB24C1" w:rsidRPr="00BD010F" w14:paraId="0E93A251" w14:textId="77777777" w:rsidTr="00EB24C1">
        <w:tc>
          <w:tcPr>
            <w:tcW w:w="3021" w:type="dxa"/>
            <w:shd w:val="clear" w:color="auto" w:fill="FFFFFF" w:themeFill="background1"/>
          </w:tcPr>
          <w:p w14:paraId="61F410FE" w14:textId="7B89CDA0" w:rsidR="00EB24C1" w:rsidRDefault="00EB24C1" w:rsidP="00EB24C1">
            <w:pPr>
              <w:autoSpaceDE w:val="0"/>
              <w:autoSpaceDN w:val="0"/>
              <w:adjustRightInd w:val="0"/>
              <w:rPr>
                <w:rFonts w:ascii="Arial" w:hAnsi="Arial" w:cs="Arial"/>
              </w:rPr>
            </w:pPr>
            <w:proofErr w:type="spellStart"/>
            <w:r>
              <w:rPr>
                <w:rFonts w:ascii="Arial" w:hAnsi="Arial" w:cs="Arial"/>
              </w:rPr>
              <w:t>Matti</w:t>
            </w:r>
            <w:proofErr w:type="spellEnd"/>
            <w:r>
              <w:rPr>
                <w:rFonts w:ascii="Arial" w:hAnsi="Arial" w:cs="Arial"/>
              </w:rPr>
              <w:t xml:space="preserve"> </w:t>
            </w:r>
            <w:proofErr w:type="spellStart"/>
            <w:r>
              <w:rPr>
                <w:rFonts w:ascii="Arial" w:hAnsi="Arial" w:cs="Arial"/>
              </w:rPr>
              <w:t>Pelkonen</w:t>
            </w:r>
            <w:proofErr w:type="spellEnd"/>
          </w:p>
        </w:tc>
        <w:tc>
          <w:tcPr>
            <w:tcW w:w="3024" w:type="dxa"/>
            <w:shd w:val="clear" w:color="auto" w:fill="FFFFFF" w:themeFill="background1"/>
          </w:tcPr>
          <w:p w14:paraId="6B3CDE13" w14:textId="70A25AAC" w:rsidR="00EB24C1" w:rsidRPr="00687C14" w:rsidRDefault="00EB24C1" w:rsidP="00EB24C1">
            <w:pPr>
              <w:autoSpaceDE w:val="0"/>
              <w:autoSpaceDN w:val="0"/>
              <w:adjustRightInd w:val="0"/>
              <w:rPr>
                <w:rFonts w:ascii="Arial" w:hAnsi="Arial" w:cs="Arial"/>
              </w:rPr>
            </w:pPr>
            <w:r w:rsidRPr="00687C14">
              <w:rPr>
                <w:rFonts w:ascii="Arial" w:hAnsi="Arial" w:cs="Arial"/>
              </w:rPr>
              <w:t>Finland</w:t>
            </w:r>
          </w:p>
        </w:tc>
        <w:tc>
          <w:tcPr>
            <w:tcW w:w="3277" w:type="dxa"/>
            <w:shd w:val="clear" w:color="auto" w:fill="FFFFFF" w:themeFill="background1"/>
          </w:tcPr>
          <w:p w14:paraId="19207E22" w14:textId="714D60DB" w:rsidR="00EB24C1" w:rsidRDefault="00EB24C1" w:rsidP="00EB24C1">
            <w:pPr>
              <w:autoSpaceDE w:val="0"/>
              <w:autoSpaceDN w:val="0"/>
              <w:adjustRightInd w:val="0"/>
              <w:rPr>
                <w:rFonts w:ascii="Arial" w:hAnsi="Arial" w:cs="Arial"/>
              </w:rPr>
            </w:pPr>
            <w:r>
              <w:rPr>
                <w:rFonts w:ascii="Arial" w:hAnsi="Arial" w:cs="Arial"/>
              </w:rPr>
              <w:t>matti.m.pelkonen@utu.fi</w:t>
            </w:r>
          </w:p>
        </w:tc>
      </w:tr>
      <w:tr w:rsidR="00EB24C1" w:rsidRPr="00BD010F" w14:paraId="7D6760C3" w14:textId="77777777" w:rsidTr="00EB24C1">
        <w:tc>
          <w:tcPr>
            <w:tcW w:w="3021" w:type="dxa"/>
            <w:shd w:val="clear" w:color="auto" w:fill="FFFFFF" w:themeFill="background1"/>
          </w:tcPr>
          <w:p w14:paraId="734DE261" w14:textId="07EC899B" w:rsidR="00EB24C1" w:rsidRPr="00687C14" w:rsidRDefault="00EB24C1" w:rsidP="00EB24C1">
            <w:pPr>
              <w:autoSpaceDE w:val="0"/>
              <w:autoSpaceDN w:val="0"/>
              <w:adjustRightInd w:val="0"/>
              <w:rPr>
                <w:rFonts w:ascii="Arial" w:hAnsi="Arial" w:cs="Arial"/>
              </w:rPr>
            </w:pPr>
            <w:r>
              <w:rPr>
                <w:rFonts w:ascii="Arial" w:hAnsi="Arial" w:cs="Arial"/>
              </w:rPr>
              <w:t xml:space="preserve">J.M.E. </w:t>
            </w:r>
            <w:proofErr w:type="spellStart"/>
            <w:r>
              <w:rPr>
                <w:rFonts w:ascii="Arial" w:hAnsi="Arial" w:cs="Arial"/>
              </w:rPr>
              <w:t>Okkerse</w:t>
            </w:r>
            <w:proofErr w:type="spellEnd"/>
          </w:p>
        </w:tc>
        <w:tc>
          <w:tcPr>
            <w:tcW w:w="3024" w:type="dxa"/>
            <w:shd w:val="clear" w:color="auto" w:fill="FFFFFF" w:themeFill="background1"/>
          </w:tcPr>
          <w:p w14:paraId="0DF285C6" w14:textId="66C15364" w:rsidR="00EB24C1" w:rsidRPr="00687C14" w:rsidRDefault="00EB24C1" w:rsidP="00EB24C1">
            <w:pPr>
              <w:autoSpaceDE w:val="0"/>
              <w:autoSpaceDN w:val="0"/>
              <w:adjustRightInd w:val="0"/>
              <w:rPr>
                <w:rFonts w:ascii="Arial" w:hAnsi="Arial" w:cs="Arial"/>
              </w:rPr>
            </w:pPr>
            <w:r w:rsidRPr="00687C14">
              <w:rPr>
                <w:rFonts w:ascii="Arial" w:hAnsi="Arial" w:cs="Arial"/>
              </w:rPr>
              <w:t>Netherlands</w:t>
            </w:r>
          </w:p>
        </w:tc>
        <w:tc>
          <w:tcPr>
            <w:tcW w:w="3277" w:type="dxa"/>
            <w:shd w:val="clear" w:color="auto" w:fill="FFFFFF" w:themeFill="background1"/>
          </w:tcPr>
          <w:p w14:paraId="2C02AB03" w14:textId="6F9BAEAE" w:rsidR="00EB24C1" w:rsidRPr="00687C14" w:rsidRDefault="00EB24C1" w:rsidP="00EB24C1">
            <w:pPr>
              <w:autoSpaceDE w:val="0"/>
              <w:autoSpaceDN w:val="0"/>
              <w:adjustRightInd w:val="0"/>
              <w:rPr>
                <w:rFonts w:ascii="Arial" w:hAnsi="Arial" w:cs="Arial"/>
              </w:rPr>
            </w:pPr>
            <w:r>
              <w:rPr>
                <w:rFonts w:ascii="Arial" w:hAnsi="Arial" w:cs="Arial"/>
              </w:rPr>
              <w:t>j.okkerse@erasmusmc.nl</w:t>
            </w:r>
          </w:p>
        </w:tc>
      </w:tr>
      <w:tr w:rsidR="00EB24C1" w:rsidRPr="00BD010F" w14:paraId="448AA6E9" w14:textId="77777777" w:rsidTr="00EB24C1">
        <w:tc>
          <w:tcPr>
            <w:tcW w:w="3021" w:type="dxa"/>
            <w:shd w:val="clear" w:color="auto" w:fill="FFFFFF" w:themeFill="background1"/>
          </w:tcPr>
          <w:p w14:paraId="61B6BF8E" w14:textId="638A07DA" w:rsidR="00EB24C1" w:rsidRPr="00687C14" w:rsidRDefault="00EB24C1" w:rsidP="00EB24C1">
            <w:pPr>
              <w:autoSpaceDE w:val="0"/>
              <w:autoSpaceDN w:val="0"/>
              <w:adjustRightInd w:val="0"/>
              <w:rPr>
                <w:rFonts w:ascii="Arial" w:hAnsi="Arial" w:cs="Arial"/>
              </w:rPr>
            </w:pPr>
            <w:r w:rsidRPr="00687C14">
              <w:rPr>
                <w:rFonts w:ascii="Arial" w:hAnsi="Arial" w:cs="Arial"/>
              </w:rPr>
              <w:t xml:space="preserve">Piotr </w:t>
            </w:r>
            <w:proofErr w:type="spellStart"/>
            <w:r w:rsidRPr="00687C14">
              <w:rPr>
                <w:rFonts w:ascii="Arial" w:hAnsi="Arial" w:cs="Arial"/>
              </w:rPr>
              <w:t>Plichta</w:t>
            </w:r>
            <w:proofErr w:type="spellEnd"/>
          </w:p>
        </w:tc>
        <w:tc>
          <w:tcPr>
            <w:tcW w:w="3024" w:type="dxa"/>
            <w:shd w:val="clear" w:color="auto" w:fill="FFFFFF" w:themeFill="background1"/>
          </w:tcPr>
          <w:p w14:paraId="3ADFA5B2" w14:textId="415C34D3" w:rsidR="00EB24C1" w:rsidRPr="00687C14" w:rsidRDefault="00EB24C1" w:rsidP="00EB24C1">
            <w:pPr>
              <w:autoSpaceDE w:val="0"/>
              <w:autoSpaceDN w:val="0"/>
              <w:adjustRightInd w:val="0"/>
              <w:rPr>
                <w:rFonts w:ascii="Arial" w:hAnsi="Arial" w:cs="Arial"/>
              </w:rPr>
            </w:pPr>
            <w:r w:rsidRPr="00687C14">
              <w:rPr>
                <w:rFonts w:ascii="Arial" w:hAnsi="Arial" w:cs="Arial"/>
              </w:rPr>
              <w:t>Poland</w:t>
            </w:r>
          </w:p>
        </w:tc>
        <w:tc>
          <w:tcPr>
            <w:tcW w:w="3277" w:type="dxa"/>
            <w:shd w:val="clear" w:color="auto" w:fill="FFFFFF" w:themeFill="background1"/>
          </w:tcPr>
          <w:p w14:paraId="30E461DA" w14:textId="1C8858FC" w:rsidR="00EB24C1" w:rsidRDefault="00EB24C1" w:rsidP="00EB24C1">
            <w:pPr>
              <w:autoSpaceDE w:val="0"/>
              <w:autoSpaceDN w:val="0"/>
              <w:adjustRightInd w:val="0"/>
              <w:rPr>
                <w:rFonts w:ascii="Arial" w:hAnsi="Arial" w:cs="Arial"/>
              </w:rPr>
            </w:pPr>
            <w:r>
              <w:rPr>
                <w:rFonts w:ascii="Arial" w:hAnsi="Arial" w:cs="Arial"/>
              </w:rPr>
              <w:t>p.plichta@wp.pl</w:t>
            </w:r>
          </w:p>
        </w:tc>
      </w:tr>
      <w:tr w:rsidR="00EB24C1" w:rsidRPr="00BD010F" w14:paraId="5678EAB3" w14:textId="77777777" w:rsidTr="00EB24C1">
        <w:tc>
          <w:tcPr>
            <w:tcW w:w="3021" w:type="dxa"/>
            <w:shd w:val="clear" w:color="auto" w:fill="FFFFFF" w:themeFill="background1"/>
          </w:tcPr>
          <w:p w14:paraId="008645F0" w14:textId="6E849B3C" w:rsidR="00EB24C1" w:rsidRPr="001A6D75" w:rsidRDefault="00EB24C1" w:rsidP="00EB24C1">
            <w:pPr>
              <w:autoSpaceDE w:val="0"/>
              <w:autoSpaceDN w:val="0"/>
              <w:adjustRightInd w:val="0"/>
              <w:rPr>
                <w:rFonts w:ascii="Arial" w:hAnsi="Arial" w:cs="Arial"/>
              </w:rPr>
            </w:pPr>
            <w:proofErr w:type="spellStart"/>
            <w:r w:rsidRPr="00687C14">
              <w:rPr>
                <w:rFonts w:ascii="Arial" w:hAnsi="Arial" w:cs="Arial"/>
              </w:rPr>
              <w:t>Raffaela</w:t>
            </w:r>
            <w:proofErr w:type="spellEnd"/>
            <w:r w:rsidRPr="00687C14">
              <w:rPr>
                <w:rFonts w:ascii="Arial" w:hAnsi="Arial" w:cs="Arial"/>
              </w:rPr>
              <w:t xml:space="preserve"> </w:t>
            </w:r>
            <w:proofErr w:type="spellStart"/>
            <w:r w:rsidRPr="00687C14">
              <w:rPr>
                <w:rFonts w:ascii="Arial" w:hAnsi="Arial" w:cs="Arial"/>
              </w:rPr>
              <w:t>Vanzetta</w:t>
            </w:r>
            <w:proofErr w:type="spellEnd"/>
          </w:p>
        </w:tc>
        <w:tc>
          <w:tcPr>
            <w:tcW w:w="3024" w:type="dxa"/>
            <w:shd w:val="clear" w:color="auto" w:fill="FFFFFF" w:themeFill="background1"/>
          </w:tcPr>
          <w:p w14:paraId="3A35B226" w14:textId="704436D1" w:rsidR="00EB24C1" w:rsidRPr="001A6D75" w:rsidRDefault="00EB24C1" w:rsidP="00EB24C1">
            <w:pPr>
              <w:autoSpaceDE w:val="0"/>
              <w:autoSpaceDN w:val="0"/>
              <w:adjustRightInd w:val="0"/>
              <w:rPr>
                <w:rFonts w:ascii="Arial" w:hAnsi="Arial" w:cs="Arial"/>
              </w:rPr>
            </w:pPr>
            <w:r>
              <w:rPr>
                <w:rFonts w:ascii="Arial" w:hAnsi="Arial" w:cs="Arial"/>
              </w:rPr>
              <w:t>Italy</w:t>
            </w:r>
          </w:p>
        </w:tc>
        <w:tc>
          <w:tcPr>
            <w:tcW w:w="3277" w:type="dxa"/>
            <w:shd w:val="clear" w:color="auto" w:fill="FFFFFF" w:themeFill="background1"/>
          </w:tcPr>
          <w:p w14:paraId="39002ADB" w14:textId="03F7F108" w:rsidR="00EB24C1" w:rsidRDefault="00EB24C1" w:rsidP="00EB24C1">
            <w:pPr>
              <w:autoSpaceDE w:val="0"/>
              <w:autoSpaceDN w:val="0"/>
              <w:adjustRightInd w:val="0"/>
              <w:rPr>
                <w:rFonts w:ascii="Arial" w:hAnsi="Arial" w:cs="Arial"/>
              </w:rPr>
            </w:pPr>
            <w:r>
              <w:rPr>
                <w:rFonts w:ascii="Arial" w:hAnsi="Arial" w:cs="Arial"/>
              </w:rPr>
              <w:t>vanzetta@infes.it</w:t>
            </w:r>
          </w:p>
        </w:tc>
      </w:tr>
      <w:tr w:rsidR="00EB24C1" w:rsidRPr="00BD010F" w14:paraId="25686A9A" w14:textId="77777777" w:rsidTr="00EB24C1">
        <w:tc>
          <w:tcPr>
            <w:tcW w:w="3021" w:type="dxa"/>
            <w:shd w:val="clear" w:color="auto" w:fill="FFFFFF" w:themeFill="background1"/>
          </w:tcPr>
          <w:p w14:paraId="6A934FCB" w14:textId="78A040FF" w:rsidR="00EB24C1" w:rsidRPr="001A6D75" w:rsidRDefault="00EB24C1" w:rsidP="00EB24C1">
            <w:pPr>
              <w:autoSpaceDE w:val="0"/>
              <w:autoSpaceDN w:val="0"/>
              <w:adjustRightInd w:val="0"/>
              <w:rPr>
                <w:rFonts w:ascii="Arial" w:hAnsi="Arial" w:cs="Arial"/>
              </w:rPr>
            </w:pPr>
            <w:r w:rsidRPr="001A6D75">
              <w:rPr>
                <w:rFonts w:ascii="Arial" w:hAnsi="Arial" w:cs="Arial"/>
              </w:rPr>
              <w:t>Sandra Torres</w:t>
            </w:r>
          </w:p>
        </w:tc>
        <w:tc>
          <w:tcPr>
            <w:tcW w:w="3024" w:type="dxa"/>
            <w:shd w:val="clear" w:color="auto" w:fill="FFFFFF" w:themeFill="background1"/>
          </w:tcPr>
          <w:p w14:paraId="306912A9" w14:textId="413CE4DA" w:rsidR="00EB24C1" w:rsidRPr="00687C14" w:rsidRDefault="00EB24C1" w:rsidP="00EB24C1">
            <w:pPr>
              <w:autoSpaceDE w:val="0"/>
              <w:autoSpaceDN w:val="0"/>
              <w:adjustRightInd w:val="0"/>
              <w:rPr>
                <w:rFonts w:ascii="Arial" w:hAnsi="Arial" w:cs="Arial"/>
              </w:rPr>
            </w:pPr>
            <w:r w:rsidRPr="001A6D75">
              <w:rPr>
                <w:rFonts w:ascii="Arial" w:hAnsi="Arial" w:cs="Arial"/>
              </w:rPr>
              <w:t>Portugal</w:t>
            </w:r>
          </w:p>
        </w:tc>
        <w:tc>
          <w:tcPr>
            <w:tcW w:w="3277" w:type="dxa"/>
            <w:shd w:val="clear" w:color="auto" w:fill="FFFFFF" w:themeFill="background1"/>
          </w:tcPr>
          <w:p w14:paraId="49FDB729" w14:textId="0A217973" w:rsidR="00EB24C1" w:rsidRPr="001A6D75" w:rsidRDefault="00EB24C1" w:rsidP="00EB24C1">
            <w:pPr>
              <w:autoSpaceDE w:val="0"/>
              <w:autoSpaceDN w:val="0"/>
              <w:adjustRightInd w:val="0"/>
              <w:rPr>
                <w:rFonts w:ascii="Arial" w:hAnsi="Arial" w:cs="Arial"/>
              </w:rPr>
            </w:pPr>
            <w:r w:rsidRPr="001A6D75">
              <w:rPr>
                <w:rFonts w:ascii="Arial" w:hAnsi="Arial" w:cs="Arial"/>
              </w:rPr>
              <w:t>storres@fpce.up.pt</w:t>
            </w:r>
          </w:p>
        </w:tc>
      </w:tr>
      <w:tr w:rsidR="00EB24C1" w:rsidRPr="00BD010F" w14:paraId="4EA2C703" w14:textId="77777777" w:rsidTr="00EB24C1">
        <w:tc>
          <w:tcPr>
            <w:tcW w:w="3021" w:type="dxa"/>
            <w:shd w:val="clear" w:color="auto" w:fill="FFFFFF" w:themeFill="background1"/>
          </w:tcPr>
          <w:p w14:paraId="588789B7" w14:textId="434FC614" w:rsidR="00EB24C1" w:rsidRPr="001A6D75" w:rsidRDefault="00EB24C1" w:rsidP="00EB24C1">
            <w:pPr>
              <w:autoSpaceDE w:val="0"/>
              <w:autoSpaceDN w:val="0"/>
              <w:adjustRightInd w:val="0"/>
              <w:rPr>
                <w:rFonts w:ascii="Arial" w:hAnsi="Arial" w:cs="Arial"/>
              </w:rPr>
            </w:pPr>
            <w:r w:rsidRPr="00687C14">
              <w:rPr>
                <w:rFonts w:ascii="Arial" w:hAnsi="Arial" w:cs="Arial"/>
              </w:rPr>
              <w:t xml:space="preserve">Chiara </w:t>
            </w:r>
            <w:proofErr w:type="spellStart"/>
            <w:r w:rsidRPr="00687C14">
              <w:rPr>
                <w:rFonts w:ascii="Arial" w:hAnsi="Arial" w:cs="Arial"/>
              </w:rPr>
              <w:t>Testera</w:t>
            </w:r>
            <w:proofErr w:type="spellEnd"/>
          </w:p>
        </w:tc>
        <w:tc>
          <w:tcPr>
            <w:tcW w:w="3024" w:type="dxa"/>
            <w:shd w:val="clear" w:color="auto" w:fill="FFFFFF" w:themeFill="background1"/>
          </w:tcPr>
          <w:p w14:paraId="62BB1881" w14:textId="666ED809" w:rsidR="00EB24C1" w:rsidRDefault="00EB24C1" w:rsidP="00EB24C1">
            <w:pPr>
              <w:autoSpaceDE w:val="0"/>
              <w:autoSpaceDN w:val="0"/>
              <w:adjustRightInd w:val="0"/>
              <w:rPr>
                <w:rFonts w:ascii="Arial" w:hAnsi="Arial" w:cs="Arial"/>
                <w:b/>
                <w:color w:val="56585B"/>
              </w:rPr>
            </w:pPr>
            <w:r w:rsidRPr="001A6D75">
              <w:rPr>
                <w:rFonts w:ascii="Arial" w:hAnsi="Arial" w:cs="Arial"/>
              </w:rPr>
              <w:t>Switzerland</w:t>
            </w:r>
          </w:p>
        </w:tc>
        <w:tc>
          <w:tcPr>
            <w:tcW w:w="3277" w:type="dxa"/>
            <w:shd w:val="clear" w:color="auto" w:fill="FFFFFF" w:themeFill="background1"/>
          </w:tcPr>
          <w:p w14:paraId="3EA803B3" w14:textId="4562CB41" w:rsidR="00EB24C1" w:rsidRPr="001A6D75" w:rsidRDefault="00EB24C1" w:rsidP="00EB24C1">
            <w:pPr>
              <w:autoSpaceDE w:val="0"/>
              <w:autoSpaceDN w:val="0"/>
              <w:adjustRightInd w:val="0"/>
              <w:rPr>
                <w:rFonts w:ascii="Arial" w:hAnsi="Arial" w:cs="Arial"/>
              </w:rPr>
            </w:pPr>
            <w:r>
              <w:rPr>
                <w:rFonts w:ascii="Arial" w:hAnsi="Arial" w:cs="Arial"/>
              </w:rPr>
              <w:t>chiara.testera@promotionsante.ch</w:t>
            </w:r>
          </w:p>
        </w:tc>
      </w:tr>
      <w:tr w:rsidR="00EB24C1" w:rsidRPr="00BD010F" w14:paraId="35D25F58" w14:textId="77777777" w:rsidTr="00EB24C1">
        <w:tc>
          <w:tcPr>
            <w:tcW w:w="3021" w:type="dxa"/>
            <w:shd w:val="clear" w:color="auto" w:fill="FFFFFF" w:themeFill="background1"/>
          </w:tcPr>
          <w:p w14:paraId="294E7CB1" w14:textId="77777777" w:rsidR="00EB24C1" w:rsidRPr="00687C14" w:rsidRDefault="00EB24C1" w:rsidP="00EB24C1">
            <w:pPr>
              <w:autoSpaceDE w:val="0"/>
              <w:autoSpaceDN w:val="0"/>
              <w:adjustRightInd w:val="0"/>
              <w:rPr>
                <w:rFonts w:ascii="Arial" w:hAnsi="Arial" w:cs="Arial"/>
              </w:rPr>
            </w:pPr>
          </w:p>
        </w:tc>
        <w:tc>
          <w:tcPr>
            <w:tcW w:w="3024" w:type="dxa"/>
            <w:shd w:val="clear" w:color="auto" w:fill="FFFFFF" w:themeFill="background1"/>
          </w:tcPr>
          <w:p w14:paraId="43124F38" w14:textId="77777777" w:rsidR="00EB24C1" w:rsidRPr="001A6D75" w:rsidRDefault="00EB24C1" w:rsidP="00EB24C1">
            <w:pPr>
              <w:autoSpaceDE w:val="0"/>
              <w:autoSpaceDN w:val="0"/>
              <w:adjustRightInd w:val="0"/>
              <w:rPr>
                <w:rFonts w:ascii="Arial" w:hAnsi="Arial" w:cs="Arial"/>
              </w:rPr>
            </w:pPr>
          </w:p>
        </w:tc>
        <w:tc>
          <w:tcPr>
            <w:tcW w:w="3277" w:type="dxa"/>
            <w:shd w:val="clear" w:color="auto" w:fill="FFFFFF" w:themeFill="background1"/>
          </w:tcPr>
          <w:p w14:paraId="3075E4AC" w14:textId="77777777" w:rsidR="00EB24C1" w:rsidRDefault="00EB24C1" w:rsidP="00EB24C1">
            <w:pPr>
              <w:autoSpaceDE w:val="0"/>
              <w:autoSpaceDN w:val="0"/>
              <w:adjustRightInd w:val="0"/>
              <w:rPr>
                <w:rFonts w:ascii="Arial" w:hAnsi="Arial" w:cs="Arial"/>
              </w:rPr>
            </w:pPr>
          </w:p>
        </w:tc>
      </w:tr>
      <w:tr w:rsidR="00EB24C1" w:rsidRPr="00BD010F" w14:paraId="666F330C" w14:textId="77777777" w:rsidTr="00C67210">
        <w:tc>
          <w:tcPr>
            <w:tcW w:w="9322" w:type="dxa"/>
            <w:gridSpan w:val="3"/>
          </w:tcPr>
          <w:p w14:paraId="2DD52EBF" w14:textId="1510258F" w:rsidR="00EB24C1" w:rsidRPr="00BD010F" w:rsidRDefault="00EB24C1" w:rsidP="00EB24C1">
            <w:pPr>
              <w:autoSpaceDE w:val="0"/>
              <w:autoSpaceDN w:val="0"/>
              <w:adjustRightInd w:val="0"/>
              <w:rPr>
                <w:rFonts w:ascii="Arial" w:hAnsi="Arial" w:cs="Arial"/>
                <w:b/>
                <w:color w:val="56585B"/>
                <w:szCs w:val="22"/>
              </w:rPr>
            </w:pPr>
            <w:r>
              <w:rPr>
                <w:rFonts w:ascii="Arial" w:hAnsi="Arial" w:cs="Arial"/>
                <w:b/>
                <w:color w:val="56585B"/>
                <w:szCs w:val="22"/>
              </w:rPr>
              <w:t>Overall Aims and Objectives of Task Group</w:t>
            </w:r>
          </w:p>
        </w:tc>
      </w:tr>
      <w:tr w:rsidR="00EB24C1" w:rsidRPr="00BD010F" w14:paraId="4220AEB0" w14:textId="77777777" w:rsidTr="00C67210">
        <w:tc>
          <w:tcPr>
            <w:tcW w:w="9322" w:type="dxa"/>
            <w:gridSpan w:val="3"/>
            <w:shd w:val="clear" w:color="auto" w:fill="E7E6E6"/>
          </w:tcPr>
          <w:p w14:paraId="53062F25" w14:textId="77777777" w:rsidR="00EB24C1" w:rsidRDefault="00EB24C1" w:rsidP="00EB24C1">
            <w:pPr>
              <w:autoSpaceDE w:val="0"/>
              <w:autoSpaceDN w:val="0"/>
              <w:adjustRightInd w:val="0"/>
              <w:rPr>
                <w:rFonts w:ascii="Arial" w:hAnsi="Arial" w:cs="Arial"/>
                <w:color w:val="56585B"/>
                <w:szCs w:val="22"/>
              </w:rPr>
            </w:pPr>
          </w:p>
          <w:p w14:paraId="2F4B8BD7" w14:textId="25350D76" w:rsidR="00EB24C1" w:rsidRDefault="00EB24C1" w:rsidP="00EB24C1">
            <w:pPr>
              <w:autoSpaceDE w:val="0"/>
              <w:autoSpaceDN w:val="0"/>
              <w:adjustRightInd w:val="0"/>
              <w:rPr>
                <w:rFonts w:ascii="Arial" w:hAnsi="Arial" w:cs="Arial"/>
                <w:color w:val="56585B"/>
                <w:szCs w:val="22"/>
              </w:rPr>
            </w:pPr>
            <w:r>
              <w:rPr>
                <w:rFonts w:ascii="Arial" w:hAnsi="Arial" w:cs="Arial"/>
                <w:color w:val="56585B"/>
                <w:szCs w:val="22"/>
              </w:rPr>
              <w:t>The overall aim of this task group was to develop a short document that could be made publicly available, highlighting some essential points about appearance concerns (e.g. importance of media literacy, limiting social comparisons, creating environments without fat talk and appearance comments), followed by a detailed list of the intervention resources available deemed supported by evidence, in the languages represented by the COST network. This document can then be translated into a variety of languages and disseminated.</w:t>
            </w:r>
          </w:p>
          <w:p w14:paraId="6DE94D69" w14:textId="77777777" w:rsidR="00EB24C1" w:rsidRDefault="00EB24C1" w:rsidP="00EB24C1">
            <w:pPr>
              <w:autoSpaceDE w:val="0"/>
              <w:autoSpaceDN w:val="0"/>
              <w:adjustRightInd w:val="0"/>
              <w:rPr>
                <w:rFonts w:ascii="Arial" w:hAnsi="Arial" w:cs="Arial"/>
                <w:color w:val="56585B"/>
                <w:szCs w:val="22"/>
              </w:rPr>
            </w:pPr>
          </w:p>
          <w:p w14:paraId="2A4B9A99" w14:textId="77777777" w:rsidR="00EB24C1" w:rsidRDefault="00EB24C1" w:rsidP="00EB24C1">
            <w:pPr>
              <w:autoSpaceDE w:val="0"/>
              <w:autoSpaceDN w:val="0"/>
              <w:adjustRightInd w:val="0"/>
              <w:rPr>
                <w:rFonts w:ascii="Arial" w:hAnsi="Arial" w:cs="Arial"/>
                <w:color w:val="56585B"/>
                <w:szCs w:val="22"/>
              </w:rPr>
            </w:pPr>
          </w:p>
          <w:p w14:paraId="3176B753" w14:textId="77777777" w:rsidR="00EB24C1" w:rsidRDefault="00EB24C1" w:rsidP="00EB24C1">
            <w:pPr>
              <w:autoSpaceDE w:val="0"/>
              <w:autoSpaceDN w:val="0"/>
              <w:adjustRightInd w:val="0"/>
              <w:rPr>
                <w:rFonts w:ascii="Arial" w:hAnsi="Arial" w:cs="Arial"/>
                <w:color w:val="56585B"/>
                <w:szCs w:val="22"/>
              </w:rPr>
            </w:pPr>
          </w:p>
          <w:p w14:paraId="3263B987" w14:textId="77777777" w:rsidR="00EB24C1" w:rsidRDefault="00EB24C1" w:rsidP="00EB24C1">
            <w:pPr>
              <w:autoSpaceDE w:val="0"/>
              <w:autoSpaceDN w:val="0"/>
              <w:adjustRightInd w:val="0"/>
              <w:rPr>
                <w:rFonts w:ascii="Arial" w:hAnsi="Arial" w:cs="Arial"/>
                <w:color w:val="56585B"/>
                <w:szCs w:val="22"/>
              </w:rPr>
            </w:pPr>
          </w:p>
          <w:p w14:paraId="36D149BC" w14:textId="77777777" w:rsidR="00EB24C1" w:rsidRDefault="00EB24C1" w:rsidP="00EB24C1">
            <w:pPr>
              <w:autoSpaceDE w:val="0"/>
              <w:autoSpaceDN w:val="0"/>
              <w:adjustRightInd w:val="0"/>
              <w:rPr>
                <w:rFonts w:ascii="Arial" w:hAnsi="Arial" w:cs="Arial"/>
                <w:color w:val="56585B"/>
                <w:szCs w:val="22"/>
              </w:rPr>
            </w:pPr>
          </w:p>
          <w:p w14:paraId="16067509" w14:textId="77777777" w:rsidR="00EB24C1" w:rsidRDefault="00EB24C1" w:rsidP="00EB24C1">
            <w:pPr>
              <w:autoSpaceDE w:val="0"/>
              <w:autoSpaceDN w:val="0"/>
              <w:adjustRightInd w:val="0"/>
              <w:rPr>
                <w:rFonts w:ascii="Arial" w:hAnsi="Arial" w:cs="Arial"/>
                <w:color w:val="56585B"/>
                <w:szCs w:val="22"/>
              </w:rPr>
            </w:pPr>
          </w:p>
          <w:p w14:paraId="10C4958B" w14:textId="77777777" w:rsidR="00EB24C1" w:rsidRDefault="00EB24C1" w:rsidP="00EB24C1">
            <w:pPr>
              <w:autoSpaceDE w:val="0"/>
              <w:autoSpaceDN w:val="0"/>
              <w:adjustRightInd w:val="0"/>
              <w:rPr>
                <w:rFonts w:ascii="Arial" w:hAnsi="Arial" w:cs="Arial"/>
                <w:color w:val="56585B"/>
                <w:szCs w:val="22"/>
              </w:rPr>
            </w:pPr>
          </w:p>
          <w:p w14:paraId="60A99C9B" w14:textId="77777777" w:rsidR="00EB24C1" w:rsidRDefault="00EB24C1" w:rsidP="00EB24C1">
            <w:pPr>
              <w:autoSpaceDE w:val="0"/>
              <w:autoSpaceDN w:val="0"/>
              <w:adjustRightInd w:val="0"/>
              <w:rPr>
                <w:rFonts w:ascii="Arial" w:hAnsi="Arial" w:cs="Arial"/>
                <w:color w:val="56585B"/>
                <w:szCs w:val="22"/>
              </w:rPr>
            </w:pPr>
          </w:p>
          <w:p w14:paraId="65E9DF77" w14:textId="77777777" w:rsidR="00EB24C1" w:rsidRDefault="00EB24C1" w:rsidP="00EB24C1">
            <w:pPr>
              <w:autoSpaceDE w:val="0"/>
              <w:autoSpaceDN w:val="0"/>
              <w:adjustRightInd w:val="0"/>
              <w:rPr>
                <w:rFonts w:ascii="Arial" w:hAnsi="Arial" w:cs="Arial"/>
                <w:color w:val="56585B"/>
                <w:szCs w:val="22"/>
              </w:rPr>
            </w:pPr>
          </w:p>
          <w:p w14:paraId="582ECD6B" w14:textId="77777777" w:rsidR="00EB24C1" w:rsidRDefault="00EB24C1" w:rsidP="00EB24C1">
            <w:pPr>
              <w:autoSpaceDE w:val="0"/>
              <w:autoSpaceDN w:val="0"/>
              <w:adjustRightInd w:val="0"/>
              <w:rPr>
                <w:rFonts w:ascii="Arial" w:hAnsi="Arial" w:cs="Arial"/>
                <w:color w:val="56585B"/>
                <w:szCs w:val="22"/>
              </w:rPr>
            </w:pPr>
          </w:p>
          <w:p w14:paraId="168B5F03" w14:textId="77777777" w:rsidR="00EB24C1" w:rsidRDefault="00EB24C1" w:rsidP="00EB24C1">
            <w:pPr>
              <w:autoSpaceDE w:val="0"/>
              <w:autoSpaceDN w:val="0"/>
              <w:adjustRightInd w:val="0"/>
              <w:rPr>
                <w:rFonts w:ascii="Arial" w:hAnsi="Arial" w:cs="Arial"/>
                <w:color w:val="56585B"/>
                <w:szCs w:val="22"/>
              </w:rPr>
            </w:pPr>
          </w:p>
          <w:p w14:paraId="7BC8A118" w14:textId="77777777" w:rsidR="00EB24C1" w:rsidRDefault="00EB24C1" w:rsidP="00EB24C1">
            <w:pPr>
              <w:autoSpaceDE w:val="0"/>
              <w:autoSpaceDN w:val="0"/>
              <w:adjustRightInd w:val="0"/>
              <w:rPr>
                <w:rFonts w:ascii="Arial" w:hAnsi="Arial" w:cs="Arial"/>
                <w:color w:val="56585B"/>
                <w:szCs w:val="22"/>
              </w:rPr>
            </w:pPr>
          </w:p>
          <w:p w14:paraId="5AD91FF6" w14:textId="77777777" w:rsidR="00EB24C1" w:rsidRDefault="00EB24C1" w:rsidP="00EB24C1">
            <w:pPr>
              <w:autoSpaceDE w:val="0"/>
              <w:autoSpaceDN w:val="0"/>
              <w:adjustRightInd w:val="0"/>
              <w:rPr>
                <w:rFonts w:ascii="Arial" w:hAnsi="Arial" w:cs="Arial"/>
                <w:color w:val="56585B"/>
                <w:szCs w:val="22"/>
              </w:rPr>
            </w:pPr>
          </w:p>
          <w:p w14:paraId="56ABFF27" w14:textId="77777777" w:rsidR="00EB24C1" w:rsidRDefault="00EB24C1" w:rsidP="00EB24C1">
            <w:pPr>
              <w:autoSpaceDE w:val="0"/>
              <w:autoSpaceDN w:val="0"/>
              <w:adjustRightInd w:val="0"/>
              <w:rPr>
                <w:rFonts w:ascii="Arial" w:hAnsi="Arial" w:cs="Arial"/>
                <w:color w:val="56585B"/>
                <w:szCs w:val="22"/>
              </w:rPr>
            </w:pPr>
          </w:p>
          <w:p w14:paraId="1F684C64" w14:textId="77777777" w:rsidR="00EB24C1" w:rsidRDefault="00EB24C1" w:rsidP="00EB24C1">
            <w:pPr>
              <w:autoSpaceDE w:val="0"/>
              <w:autoSpaceDN w:val="0"/>
              <w:adjustRightInd w:val="0"/>
              <w:rPr>
                <w:rFonts w:ascii="Arial" w:hAnsi="Arial" w:cs="Arial"/>
                <w:color w:val="56585B"/>
                <w:szCs w:val="22"/>
              </w:rPr>
            </w:pPr>
          </w:p>
          <w:p w14:paraId="7F476E44" w14:textId="77777777" w:rsidR="00EB24C1" w:rsidRDefault="00EB24C1" w:rsidP="00EB24C1">
            <w:pPr>
              <w:autoSpaceDE w:val="0"/>
              <w:autoSpaceDN w:val="0"/>
              <w:adjustRightInd w:val="0"/>
              <w:rPr>
                <w:rFonts w:ascii="Arial" w:hAnsi="Arial" w:cs="Arial"/>
                <w:color w:val="56585B"/>
                <w:szCs w:val="22"/>
              </w:rPr>
            </w:pPr>
          </w:p>
          <w:p w14:paraId="725E3404" w14:textId="77777777" w:rsidR="00EB24C1" w:rsidRDefault="00EB24C1" w:rsidP="00EB24C1">
            <w:pPr>
              <w:autoSpaceDE w:val="0"/>
              <w:autoSpaceDN w:val="0"/>
              <w:adjustRightInd w:val="0"/>
              <w:rPr>
                <w:rFonts w:ascii="Arial" w:hAnsi="Arial" w:cs="Arial"/>
                <w:color w:val="56585B"/>
                <w:szCs w:val="22"/>
              </w:rPr>
            </w:pPr>
          </w:p>
          <w:p w14:paraId="4B3E155A" w14:textId="77777777" w:rsidR="00EB24C1" w:rsidRDefault="00EB24C1" w:rsidP="00EB24C1">
            <w:pPr>
              <w:autoSpaceDE w:val="0"/>
              <w:autoSpaceDN w:val="0"/>
              <w:adjustRightInd w:val="0"/>
              <w:rPr>
                <w:rFonts w:ascii="Arial" w:hAnsi="Arial" w:cs="Arial"/>
                <w:color w:val="56585B"/>
                <w:szCs w:val="22"/>
              </w:rPr>
            </w:pPr>
          </w:p>
          <w:p w14:paraId="27C60D1E" w14:textId="77777777" w:rsidR="00EB24C1" w:rsidRDefault="00EB24C1" w:rsidP="00EB24C1">
            <w:pPr>
              <w:autoSpaceDE w:val="0"/>
              <w:autoSpaceDN w:val="0"/>
              <w:adjustRightInd w:val="0"/>
              <w:rPr>
                <w:rFonts w:ascii="Arial" w:hAnsi="Arial" w:cs="Arial"/>
                <w:color w:val="56585B"/>
                <w:szCs w:val="22"/>
              </w:rPr>
            </w:pPr>
          </w:p>
          <w:p w14:paraId="73F1EF31" w14:textId="77777777" w:rsidR="00EB24C1" w:rsidRDefault="00EB24C1" w:rsidP="00EB24C1">
            <w:pPr>
              <w:autoSpaceDE w:val="0"/>
              <w:autoSpaceDN w:val="0"/>
              <w:adjustRightInd w:val="0"/>
              <w:rPr>
                <w:rFonts w:ascii="Arial" w:hAnsi="Arial" w:cs="Arial"/>
                <w:color w:val="56585B"/>
                <w:szCs w:val="22"/>
              </w:rPr>
            </w:pPr>
          </w:p>
          <w:p w14:paraId="23722CF4" w14:textId="77777777" w:rsidR="00EB24C1" w:rsidRDefault="00EB24C1" w:rsidP="00EB24C1">
            <w:pPr>
              <w:autoSpaceDE w:val="0"/>
              <w:autoSpaceDN w:val="0"/>
              <w:adjustRightInd w:val="0"/>
              <w:rPr>
                <w:rFonts w:ascii="Arial" w:hAnsi="Arial" w:cs="Arial"/>
                <w:color w:val="56585B"/>
                <w:szCs w:val="22"/>
              </w:rPr>
            </w:pPr>
          </w:p>
          <w:p w14:paraId="4E4A8E91" w14:textId="77777777" w:rsidR="00EB24C1" w:rsidRDefault="00EB24C1" w:rsidP="00EB24C1">
            <w:pPr>
              <w:autoSpaceDE w:val="0"/>
              <w:autoSpaceDN w:val="0"/>
              <w:adjustRightInd w:val="0"/>
              <w:rPr>
                <w:rFonts w:ascii="Arial" w:hAnsi="Arial" w:cs="Arial"/>
                <w:color w:val="56585B"/>
                <w:szCs w:val="22"/>
              </w:rPr>
            </w:pPr>
          </w:p>
          <w:p w14:paraId="571E64B6" w14:textId="77777777" w:rsidR="00EB24C1" w:rsidRDefault="00EB24C1" w:rsidP="00EB24C1">
            <w:pPr>
              <w:autoSpaceDE w:val="0"/>
              <w:autoSpaceDN w:val="0"/>
              <w:adjustRightInd w:val="0"/>
              <w:rPr>
                <w:rFonts w:ascii="Arial" w:hAnsi="Arial" w:cs="Arial"/>
                <w:color w:val="56585B"/>
                <w:szCs w:val="22"/>
              </w:rPr>
            </w:pPr>
          </w:p>
          <w:p w14:paraId="6E3353BF" w14:textId="77777777" w:rsidR="00EB24C1" w:rsidRPr="00BD010F" w:rsidRDefault="00EB24C1" w:rsidP="00EB24C1">
            <w:pPr>
              <w:autoSpaceDE w:val="0"/>
              <w:autoSpaceDN w:val="0"/>
              <w:adjustRightInd w:val="0"/>
              <w:rPr>
                <w:rFonts w:ascii="Arial" w:hAnsi="Arial" w:cs="Arial"/>
                <w:color w:val="56585B"/>
                <w:szCs w:val="22"/>
              </w:rPr>
            </w:pPr>
          </w:p>
        </w:tc>
      </w:tr>
    </w:tbl>
    <w:p w14:paraId="440A8989" w14:textId="77777777" w:rsidR="00BF6102" w:rsidRDefault="00BF6102"/>
    <w:p w14:paraId="277D8E75" w14:textId="77777777" w:rsidR="00C3471D" w:rsidRDefault="00C3471D"/>
    <w:tbl>
      <w:tblPr>
        <w:tblStyle w:val="TableGrid"/>
        <w:tblW w:w="9322" w:type="dxa"/>
        <w:tblLook w:val="04A0" w:firstRow="1" w:lastRow="0" w:firstColumn="1" w:lastColumn="0" w:noHBand="0" w:noVBand="1"/>
      </w:tblPr>
      <w:tblGrid>
        <w:gridCol w:w="9322"/>
      </w:tblGrid>
      <w:tr w:rsidR="00BF6102" w:rsidRPr="00BD010F" w14:paraId="2C1DBA15" w14:textId="77777777" w:rsidTr="00BF6102">
        <w:tc>
          <w:tcPr>
            <w:tcW w:w="9322" w:type="dxa"/>
            <w:shd w:val="clear" w:color="auto" w:fill="auto"/>
          </w:tcPr>
          <w:p w14:paraId="3AAA236C" w14:textId="16CED820" w:rsidR="00BF6102" w:rsidRDefault="00BF6102" w:rsidP="00BF6102">
            <w:pPr>
              <w:autoSpaceDE w:val="0"/>
              <w:autoSpaceDN w:val="0"/>
              <w:adjustRightInd w:val="0"/>
              <w:rPr>
                <w:rFonts w:ascii="Arial" w:hAnsi="Arial" w:cs="Arial"/>
                <w:color w:val="56585B"/>
                <w:szCs w:val="22"/>
              </w:rPr>
            </w:pPr>
            <w:r w:rsidRPr="00BF6102">
              <w:rPr>
                <w:rFonts w:ascii="Arial" w:hAnsi="Arial" w:cs="Arial"/>
                <w:b/>
                <w:color w:val="56585B"/>
                <w:szCs w:val="22"/>
              </w:rPr>
              <w:t>Activities</w:t>
            </w:r>
            <w:r w:rsidR="00C3471D">
              <w:rPr>
                <w:rFonts w:ascii="Arial" w:hAnsi="Arial" w:cs="Arial"/>
                <w:b/>
                <w:color w:val="56585B"/>
                <w:szCs w:val="22"/>
              </w:rPr>
              <w:t xml:space="preserve"> of Task Group</w:t>
            </w:r>
          </w:p>
        </w:tc>
      </w:tr>
      <w:tr w:rsidR="00BF6102" w:rsidRPr="00BD010F" w14:paraId="04B60D06" w14:textId="77777777" w:rsidTr="00C67210">
        <w:tc>
          <w:tcPr>
            <w:tcW w:w="9322" w:type="dxa"/>
            <w:shd w:val="clear" w:color="auto" w:fill="E7E6E6"/>
          </w:tcPr>
          <w:p w14:paraId="1FD1304C" w14:textId="45E0C6DA" w:rsidR="00BF6102" w:rsidRDefault="00BF6102" w:rsidP="00C67210">
            <w:pPr>
              <w:autoSpaceDE w:val="0"/>
              <w:autoSpaceDN w:val="0"/>
              <w:adjustRightInd w:val="0"/>
              <w:rPr>
                <w:rFonts w:ascii="Arial" w:hAnsi="Arial" w:cs="Arial"/>
                <w:color w:val="56585B"/>
                <w:szCs w:val="22"/>
              </w:rPr>
            </w:pPr>
          </w:p>
          <w:p w14:paraId="7B6403CE" w14:textId="08A026A8" w:rsidR="00346E9A" w:rsidRDefault="00EB24C1" w:rsidP="00C67210">
            <w:pPr>
              <w:autoSpaceDE w:val="0"/>
              <w:autoSpaceDN w:val="0"/>
              <w:adjustRightInd w:val="0"/>
              <w:rPr>
                <w:rFonts w:ascii="Arial" w:hAnsi="Arial" w:cs="Arial"/>
                <w:color w:val="56585B"/>
                <w:szCs w:val="22"/>
              </w:rPr>
            </w:pPr>
            <w:r>
              <w:rPr>
                <w:rFonts w:ascii="Arial" w:hAnsi="Arial" w:cs="Arial"/>
                <w:color w:val="56585B"/>
                <w:szCs w:val="22"/>
              </w:rPr>
              <w:t xml:space="preserve">Our working group has so far concentrated on identifying evidence-supported </w:t>
            </w:r>
            <w:r w:rsidR="00896A89">
              <w:rPr>
                <w:rFonts w:ascii="Arial" w:hAnsi="Arial" w:cs="Arial"/>
                <w:color w:val="56585B"/>
                <w:szCs w:val="22"/>
              </w:rPr>
              <w:t xml:space="preserve">school </w:t>
            </w:r>
            <w:r>
              <w:rPr>
                <w:rFonts w:ascii="Arial" w:hAnsi="Arial" w:cs="Arial"/>
                <w:color w:val="56585B"/>
                <w:szCs w:val="22"/>
              </w:rPr>
              <w:t xml:space="preserve">classroom body image resources in Europe. School based interventions are known to have a number of advantages including providing access to large groups of young people, as well as </w:t>
            </w:r>
            <w:r w:rsidR="00825569">
              <w:rPr>
                <w:rFonts w:ascii="Arial" w:hAnsi="Arial" w:cs="Arial"/>
                <w:color w:val="56585B"/>
                <w:szCs w:val="22"/>
              </w:rPr>
              <w:t>an opportunity to change local and broader appearance culture. However, barriers also exist to the successful implementation of such interventions including the fact that many teachers school report a lack of confidence, knowledge, and access to effective resources.</w:t>
            </w:r>
          </w:p>
          <w:p w14:paraId="02F9B7CA" w14:textId="77777777" w:rsidR="00825569" w:rsidRDefault="00825569" w:rsidP="00C67210">
            <w:pPr>
              <w:autoSpaceDE w:val="0"/>
              <w:autoSpaceDN w:val="0"/>
              <w:adjustRightInd w:val="0"/>
              <w:rPr>
                <w:rFonts w:ascii="Arial" w:hAnsi="Arial" w:cs="Arial"/>
                <w:color w:val="56585B"/>
                <w:szCs w:val="22"/>
              </w:rPr>
            </w:pPr>
          </w:p>
          <w:p w14:paraId="3FA4F413" w14:textId="02F7C165" w:rsidR="00825569" w:rsidRDefault="00825569" w:rsidP="00C67210">
            <w:pPr>
              <w:autoSpaceDE w:val="0"/>
              <w:autoSpaceDN w:val="0"/>
              <w:adjustRightInd w:val="0"/>
              <w:rPr>
                <w:rFonts w:ascii="Arial" w:hAnsi="Arial" w:cs="Arial"/>
                <w:color w:val="56585B"/>
                <w:szCs w:val="22"/>
              </w:rPr>
            </w:pPr>
            <w:r>
              <w:rPr>
                <w:rFonts w:ascii="Arial" w:hAnsi="Arial" w:cs="Arial"/>
                <w:color w:val="56585B"/>
                <w:szCs w:val="22"/>
              </w:rPr>
              <w:t>Typically classroom-based interventions include a group of 20-30 students with a facilitator</w:t>
            </w:r>
            <w:r w:rsidR="00896A89">
              <w:rPr>
                <w:rFonts w:ascii="Arial" w:hAnsi="Arial" w:cs="Arial"/>
                <w:color w:val="56585B"/>
                <w:szCs w:val="22"/>
              </w:rPr>
              <w:t>,</w:t>
            </w:r>
            <w:r>
              <w:rPr>
                <w:rFonts w:ascii="Arial" w:hAnsi="Arial" w:cs="Arial"/>
                <w:color w:val="56585B"/>
                <w:szCs w:val="22"/>
              </w:rPr>
              <w:t xml:space="preserve"> and build on in-class dynamics, while catering to different levels of concerns and motivation to change. Such interventions are ideal for prevention work as opposed to more intensive clinical work.</w:t>
            </w:r>
          </w:p>
          <w:p w14:paraId="5962C6E8" w14:textId="77777777" w:rsidR="00825569" w:rsidRDefault="00825569" w:rsidP="00C67210">
            <w:pPr>
              <w:autoSpaceDE w:val="0"/>
              <w:autoSpaceDN w:val="0"/>
              <w:adjustRightInd w:val="0"/>
              <w:rPr>
                <w:rFonts w:ascii="Arial" w:hAnsi="Arial" w:cs="Arial"/>
                <w:color w:val="56585B"/>
                <w:szCs w:val="22"/>
              </w:rPr>
            </w:pPr>
          </w:p>
          <w:p w14:paraId="235E5754" w14:textId="127FEB90" w:rsidR="00EB24C1" w:rsidRPr="00EB24C1" w:rsidRDefault="00825569" w:rsidP="00EB24C1">
            <w:pPr>
              <w:autoSpaceDE w:val="0"/>
              <w:autoSpaceDN w:val="0"/>
              <w:adjustRightInd w:val="0"/>
              <w:rPr>
                <w:rFonts w:ascii="Arial" w:hAnsi="Arial" w:cs="Arial"/>
                <w:color w:val="56585B"/>
                <w:szCs w:val="22"/>
                <w:lang w:val="en-AU"/>
              </w:rPr>
            </w:pPr>
            <w:r>
              <w:rPr>
                <w:rFonts w:ascii="Arial" w:hAnsi="Arial" w:cs="Arial"/>
                <w:color w:val="56585B"/>
                <w:szCs w:val="22"/>
              </w:rPr>
              <w:t>The review conducted by the group included c</w:t>
            </w:r>
            <w:r w:rsidR="00EB24C1" w:rsidRPr="00EB24C1">
              <w:rPr>
                <w:rFonts w:ascii="Arial" w:hAnsi="Arial" w:cs="Arial"/>
                <w:color w:val="56585B"/>
                <w:szCs w:val="22"/>
              </w:rPr>
              <w:t xml:space="preserve">lassroom resources evaluated in controlled </w:t>
            </w:r>
          </w:p>
          <w:p w14:paraId="09886A4F" w14:textId="5B3F4C39" w:rsidR="00EB24C1" w:rsidRDefault="00EB24C1" w:rsidP="00EB24C1">
            <w:pPr>
              <w:autoSpaceDE w:val="0"/>
              <w:autoSpaceDN w:val="0"/>
              <w:adjustRightInd w:val="0"/>
              <w:rPr>
                <w:rFonts w:ascii="Arial" w:hAnsi="Arial" w:cs="Arial"/>
                <w:color w:val="56585B"/>
                <w:szCs w:val="22"/>
              </w:rPr>
            </w:pPr>
            <w:proofErr w:type="gramStart"/>
            <w:r w:rsidRPr="00EB24C1">
              <w:rPr>
                <w:rFonts w:ascii="Arial" w:hAnsi="Arial" w:cs="Arial"/>
                <w:color w:val="56585B"/>
                <w:szCs w:val="22"/>
              </w:rPr>
              <w:t>studies</w:t>
            </w:r>
            <w:proofErr w:type="gramEnd"/>
            <w:r w:rsidRPr="00EB24C1">
              <w:rPr>
                <w:rFonts w:ascii="Arial" w:hAnsi="Arial" w:cs="Arial"/>
                <w:color w:val="56585B"/>
                <w:szCs w:val="22"/>
              </w:rPr>
              <w:t xml:space="preserve"> published in English-language peer-reviewed journals</w:t>
            </w:r>
            <w:r w:rsidR="00825569">
              <w:rPr>
                <w:rFonts w:ascii="Arial" w:hAnsi="Arial" w:cs="Arial"/>
                <w:color w:val="56585B"/>
                <w:szCs w:val="22"/>
              </w:rPr>
              <w:t xml:space="preserve">. </w:t>
            </w:r>
          </w:p>
          <w:p w14:paraId="265C0E7C" w14:textId="77777777" w:rsidR="00825569" w:rsidRDefault="00825569" w:rsidP="00EB24C1">
            <w:pPr>
              <w:autoSpaceDE w:val="0"/>
              <w:autoSpaceDN w:val="0"/>
              <w:adjustRightInd w:val="0"/>
              <w:rPr>
                <w:rFonts w:ascii="Arial" w:hAnsi="Arial" w:cs="Arial"/>
                <w:color w:val="56585B"/>
                <w:szCs w:val="22"/>
              </w:rPr>
            </w:pPr>
          </w:p>
          <w:p w14:paraId="24154676" w14:textId="393CFE1F" w:rsidR="00825569" w:rsidRPr="00EC465C" w:rsidRDefault="00825569" w:rsidP="00825569">
            <w:pPr>
              <w:pStyle w:val="ListParagraph"/>
              <w:numPr>
                <w:ilvl w:val="0"/>
                <w:numId w:val="4"/>
              </w:numPr>
              <w:autoSpaceDE w:val="0"/>
              <w:autoSpaceDN w:val="0"/>
              <w:adjustRightInd w:val="0"/>
              <w:rPr>
                <w:rFonts w:ascii="Arial" w:hAnsi="Arial" w:cs="Arial"/>
                <w:b/>
                <w:color w:val="56585B"/>
                <w:szCs w:val="22"/>
                <w:lang w:val="en-AU"/>
              </w:rPr>
            </w:pPr>
            <w:r w:rsidRPr="00EC465C">
              <w:rPr>
                <w:rFonts w:ascii="Arial" w:hAnsi="Arial" w:cs="Arial"/>
                <w:b/>
                <w:color w:val="56585B"/>
                <w:szCs w:val="22"/>
                <w:lang w:val="en-AU"/>
              </w:rPr>
              <w:t>In secondary schools</w:t>
            </w:r>
          </w:p>
          <w:p w14:paraId="0EAF9908" w14:textId="7EC68E1C" w:rsidR="004F6518" w:rsidRDefault="000957E7" w:rsidP="000957E7">
            <w:pPr>
              <w:autoSpaceDE w:val="0"/>
              <w:autoSpaceDN w:val="0"/>
              <w:adjustRightInd w:val="0"/>
              <w:rPr>
                <w:rFonts w:ascii="Arial" w:hAnsi="Arial" w:cs="Arial"/>
                <w:color w:val="56585B"/>
                <w:szCs w:val="22"/>
              </w:rPr>
            </w:pPr>
            <w:r>
              <w:rPr>
                <w:rFonts w:ascii="Arial" w:hAnsi="Arial" w:cs="Arial"/>
                <w:color w:val="56585B"/>
                <w:szCs w:val="22"/>
                <w:lang w:val="en-AU"/>
              </w:rPr>
              <w:t>An existing systematic review (</w:t>
            </w:r>
            <w:proofErr w:type="spellStart"/>
            <w:r>
              <w:rPr>
                <w:rFonts w:ascii="Arial" w:hAnsi="Arial" w:cs="Arial"/>
                <w:color w:val="56585B"/>
                <w:szCs w:val="22"/>
                <w:lang w:val="en-AU"/>
              </w:rPr>
              <w:t>Yager</w:t>
            </w:r>
            <w:proofErr w:type="spellEnd"/>
            <w:r>
              <w:rPr>
                <w:rFonts w:ascii="Arial" w:hAnsi="Arial" w:cs="Arial"/>
                <w:color w:val="56585B"/>
                <w:szCs w:val="22"/>
                <w:lang w:val="en-AU"/>
              </w:rPr>
              <w:t xml:space="preserve">, </w:t>
            </w:r>
            <w:proofErr w:type="spellStart"/>
            <w:r>
              <w:rPr>
                <w:rFonts w:ascii="Arial" w:hAnsi="Arial" w:cs="Arial"/>
                <w:color w:val="56585B"/>
                <w:szCs w:val="22"/>
                <w:lang w:val="en-AU"/>
              </w:rPr>
              <w:t>Diedrichs</w:t>
            </w:r>
            <w:proofErr w:type="spellEnd"/>
            <w:r>
              <w:rPr>
                <w:rFonts w:ascii="Arial" w:hAnsi="Arial" w:cs="Arial"/>
                <w:color w:val="56585B"/>
                <w:szCs w:val="22"/>
                <w:lang w:val="en-AU"/>
              </w:rPr>
              <w:t xml:space="preserve">, </w:t>
            </w:r>
            <w:proofErr w:type="spellStart"/>
            <w:r>
              <w:rPr>
                <w:rFonts w:ascii="Arial" w:hAnsi="Arial" w:cs="Arial"/>
                <w:color w:val="56585B"/>
                <w:szCs w:val="22"/>
                <w:lang w:val="en-AU"/>
              </w:rPr>
              <w:t>Ricciardelli</w:t>
            </w:r>
            <w:proofErr w:type="spellEnd"/>
            <w:r>
              <w:rPr>
                <w:rFonts w:ascii="Arial" w:hAnsi="Arial" w:cs="Arial"/>
                <w:color w:val="56585B"/>
                <w:szCs w:val="22"/>
                <w:lang w:val="en-AU"/>
              </w:rPr>
              <w:t xml:space="preserve">, &amp; </w:t>
            </w:r>
            <w:proofErr w:type="spellStart"/>
            <w:r>
              <w:rPr>
                <w:rFonts w:ascii="Arial" w:hAnsi="Arial" w:cs="Arial"/>
                <w:color w:val="56585B"/>
                <w:szCs w:val="22"/>
                <w:lang w:val="en-AU"/>
              </w:rPr>
              <w:t>Halliwell</w:t>
            </w:r>
            <w:proofErr w:type="spellEnd"/>
            <w:r>
              <w:rPr>
                <w:rFonts w:ascii="Arial" w:hAnsi="Arial" w:cs="Arial"/>
                <w:color w:val="56585B"/>
                <w:szCs w:val="22"/>
                <w:lang w:val="en-AU"/>
              </w:rPr>
              <w:t xml:space="preserve">, 2013) </w:t>
            </w:r>
            <w:r>
              <w:rPr>
                <w:rFonts w:ascii="Arial" w:hAnsi="Arial" w:cs="Arial"/>
                <w:color w:val="56585B"/>
                <w:szCs w:val="22"/>
              </w:rPr>
              <w:t>e</w:t>
            </w:r>
            <w:r w:rsidRPr="000957E7">
              <w:rPr>
                <w:rFonts w:ascii="Arial" w:hAnsi="Arial" w:cs="Arial"/>
                <w:color w:val="56585B"/>
                <w:szCs w:val="22"/>
              </w:rPr>
              <w:t>valuate</w:t>
            </w:r>
            <w:r>
              <w:rPr>
                <w:rFonts w:ascii="Arial" w:hAnsi="Arial" w:cs="Arial"/>
                <w:color w:val="56585B"/>
                <w:szCs w:val="22"/>
              </w:rPr>
              <w:t>d</w:t>
            </w:r>
            <w:r w:rsidRPr="000957E7">
              <w:rPr>
                <w:rFonts w:ascii="Arial" w:hAnsi="Arial" w:cs="Arial"/>
                <w:color w:val="56585B"/>
                <w:szCs w:val="22"/>
              </w:rPr>
              <w:t xml:space="preserve"> the effectiveness of secondary school classroom-based body image intervention programs in improving body image and associated risk factors among adolescent girls and boys. </w:t>
            </w:r>
            <w:r>
              <w:rPr>
                <w:rFonts w:ascii="Arial" w:hAnsi="Arial" w:cs="Arial"/>
                <w:color w:val="56585B"/>
                <w:szCs w:val="22"/>
              </w:rPr>
              <w:t>The review identified 16 studies evaluating 15 different interventions. Findings revealed that the programs showed some success in improving body image and disordered eating (61%), as well as factors related to body image in</w:t>
            </w:r>
            <w:r w:rsidR="00896A89">
              <w:rPr>
                <w:rFonts w:ascii="Arial" w:hAnsi="Arial" w:cs="Arial"/>
                <w:color w:val="56585B"/>
                <w:szCs w:val="22"/>
              </w:rPr>
              <w:t xml:space="preserve">cluding dieting </w:t>
            </w:r>
            <w:proofErr w:type="spellStart"/>
            <w:r w:rsidR="00896A89">
              <w:rPr>
                <w:rFonts w:ascii="Arial" w:hAnsi="Arial" w:cs="Arial"/>
                <w:color w:val="56585B"/>
                <w:szCs w:val="22"/>
              </w:rPr>
              <w:t>behaviors</w:t>
            </w:r>
            <w:proofErr w:type="spellEnd"/>
            <w:r w:rsidR="00896A89">
              <w:rPr>
                <w:rFonts w:ascii="Arial" w:hAnsi="Arial" w:cs="Arial"/>
                <w:color w:val="56585B"/>
                <w:szCs w:val="22"/>
              </w:rPr>
              <w:t xml:space="preserve"> (40%). H</w:t>
            </w:r>
            <w:r>
              <w:rPr>
                <w:rFonts w:ascii="Arial" w:hAnsi="Arial" w:cs="Arial"/>
                <w:color w:val="56585B"/>
                <w:szCs w:val="22"/>
              </w:rPr>
              <w:t>owever, a subgroup of interventions did not reveal any positive effects (17%). Furthermore, o</w:t>
            </w:r>
            <w:r w:rsidR="00012284" w:rsidRPr="000957E7">
              <w:rPr>
                <w:rFonts w:ascii="Arial" w:hAnsi="Arial" w:cs="Arial"/>
                <w:color w:val="56585B"/>
                <w:szCs w:val="22"/>
              </w:rPr>
              <w:t>nly one programme showed sustained significant improvements in boys’ body image</w:t>
            </w:r>
            <w:r>
              <w:rPr>
                <w:rFonts w:ascii="Arial" w:hAnsi="Arial" w:cs="Arial"/>
                <w:color w:val="56585B"/>
                <w:szCs w:val="22"/>
              </w:rPr>
              <w:t>.</w:t>
            </w:r>
            <w:r w:rsidR="00012284" w:rsidRPr="000957E7">
              <w:rPr>
                <w:rFonts w:ascii="Arial" w:hAnsi="Arial" w:cs="Arial"/>
                <w:color w:val="56585B"/>
                <w:szCs w:val="22"/>
              </w:rPr>
              <w:t xml:space="preserve"> </w:t>
            </w:r>
            <w:r>
              <w:rPr>
                <w:rFonts w:ascii="Arial" w:hAnsi="Arial" w:cs="Arial"/>
                <w:color w:val="56585B"/>
                <w:szCs w:val="22"/>
              </w:rPr>
              <w:t>Effective interventions used a combination of content and approaches including media literacy, and content ta</w:t>
            </w:r>
            <w:r w:rsidR="00EC465C">
              <w:rPr>
                <w:rFonts w:ascii="Arial" w:hAnsi="Arial" w:cs="Arial"/>
                <w:color w:val="56585B"/>
                <w:szCs w:val="22"/>
              </w:rPr>
              <w:t>rgeting peer influence and self-</w:t>
            </w:r>
            <w:r>
              <w:rPr>
                <w:rFonts w:ascii="Arial" w:hAnsi="Arial" w:cs="Arial"/>
                <w:color w:val="56585B"/>
                <w:szCs w:val="22"/>
              </w:rPr>
              <w:t>esteem.</w:t>
            </w:r>
          </w:p>
          <w:p w14:paraId="6E17380F" w14:textId="77777777" w:rsidR="000957E7" w:rsidRDefault="000957E7" w:rsidP="000957E7">
            <w:pPr>
              <w:autoSpaceDE w:val="0"/>
              <w:autoSpaceDN w:val="0"/>
              <w:adjustRightInd w:val="0"/>
              <w:rPr>
                <w:rFonts w:ascii="Arial" w:hAnsi="Arial" w:cs="Arial"/>
                <w:color w:val="56585B"/>
                <w:szCs w:val="22"/>
              </w:rPr>
            </w:pPr>
          </w:p>
          <w:p w14:paraId="0B9A81AA" w14:textId="398EF08C" w:rsidR="000957E7" w:rsidRDefault="000957E7" w:rsidP="000957E7">
            <w:pPr>
              <w:autoSpaceDE w:val="0"/>
              <w:autoSpaceDN w:val="0"/>
              <w:adjustRightInd w:val="0"/>
              <w:rPr>
                <w:rFonts w:ascii="Arial" w:hAnsi="Arial" w:cs="Arial"/>
                <w:color w:val="56585B"/>
                <w:szCs w:val="22"/>
              </w:rPr>
            </w:pPr>
            <w:r>
              <w:rPr>
                <w:rFonts w:ascii="Arial" w:hAnsi="Arial" w:cs="Arial"/>
                <w:color w:val="56585B"/>
                <w:szCs w:val="22"/>
              </w:rPr>
              <w:t>Two projects were found to be particularly effective: Happy being Me (Richardson &amp; Paxton, 2010), and Media Smart (</w:t>
            </w:r>
            <w:proofErr w:type="spellStart"/>
            <w:r>
              <w:rPr>
                <w:rFonts w:ascii="Arial" w:hAnsi="Arial" w:cs="Arial"/>
                <w:color w:val="56585B"/>
                <w:szCs w:val="22"/>
              </w:rPr>
              <w:t>Wilksch</w:t>
            </w:r>
            <w:proofErr w:type="spellEnd"/>
            <w:r>
              <w:rPr>
                <w:rFonts w:ascii="Arial" w:hAnsi="Arial" w:cs="Arial"/>
                <w:color w:val="56585B"/>
                <w:szCs w:val="22"/>
              </w:rPr>
              <w:t xml:space="preserve"> &amp; Wade, 209). Both of these programs are available. </w:t>
            </w:r>
          </w:p>
          <w:p w14:paraId="3BAF0F0A" w14:textId="77777777" w:rsidR="000957E7" w:rsidRDefault="000957E7" w:rsidP="000957E7">
            <w:pPr>
              <w:autoSpaceDE w:val="0"/>
              <w:autoSpaceDN w:val="0"/>
              <w:adjustRightInd w:val="0"/>
              <w:rPr>
                <w:rFonts w:ascii="Arial" w:hAnsi="Arial" w:cs="Arial"/>
                <w:color w:val="56585B"/>
                <w:szCs w:val="22"/>
              </w:rPr>
            </w:pPr>
          </w:p>
          <w:p w14:paraId="5B397954" w14:textId="06E9FFAD" w:rsidR="000957E7" w:rsidRPr="000957E7" w:rsidRDefault="000957E7" w:rsidP="000957E7">
            <w:pPr>
              <w:autoSpaceDE w:val="0"/>
              <w:autoSpaceDN w:val="0"/>
              <w:adjustRightInd w:val="0"/>
              <w:rPr>
                <w:rFonts w:ascii="Arial" w:hAnsi="Arial" w:cs="Arial"/>
                <w:color w:val="56585B"/>
                <w:szCs w:val="22"/>
                <w:lang w:val="en-AU"/>
              </w:rPr>
            </w:pPr>
            <w:r>
              <w:rPr>
                <w:rFonts w:ascii="Arial" w:hAnsi="Arial" w:cs="Arial"/>
                <w:color w:val="56585B"/>
                <w:szCs w:val="22"/>
              </w:rPr>
              <w:t xml:space="preserve">Since this initial review, efficacious programs have also been developed in Spain (Mora et al., 2016; </w:t>
            </w:r>
            <w:r>
              <w:rPr>
                <w:rFonts w:ascii="Arial" w:hAnsi="Arial" w:cs="Arial"/>
                <w:bCs/>
                <w:color w:val="56585B"/>
                <w:szCs w:val="22"/>
              </w:rPr>
              <w:t>Lopez and Sánchez-</w:t>
            </w:r>
            <w:proofErr w:type="spellStart"/>
            <w:r>
              <w:rPr>
                <w:rFonts w:ascii="Arial" w:hAnsi="Arial" w:cs="Arial"/>
                <w:bCs/>
                <w:color w:val="56585B"/>
                <w:szCs w:val="22"/>
              </w:rPr>
              <w:t>Carracedo</w:t>
            </w:r>
            <w:proofErr w:type="spellEnd"/>
            <w:r>
              <w:rPr>
                <w:rFonts w:ascii="Arial" w:hAnsi="Arial" w:cs="Arial"/>
                <w:bCs/>
                <w:color w:val="56585B"/>
                <w:szCs w:val="22"/>
              </w:rPr>
              <w:t xml:space="preserve">, </w:t>
            </w:r>
            <w:r w:rsidRPr="000957E7">
              <w:rPr>
                <w:rFonts w:ascii="Arial" w:hAnsi="Arial" w:cs="Arial"/>
                <w:bCs/>
                <w:color w:val="56585B"/>
                <w:szCs w:val="22"/>
              </w:rPr>
              <w:t>2016</w:t>
            </w:r>
            <w:r>
              <w:rPr>
                <w:rFonts w:ascii="Arial" w:hAnsi="Arial" w:cs="Arial"/>
                <w:bCs/>
                <w:color w:val="56585B"/>
                <w:szCs w:val="22"/>
              </w:rPr>
              <w:t xml:space="preserve">), </w:t>
            </w:r>
            <w:r w:rsidR="00EC465C">
              <w:rPr>
                <w:rFonts w:ascii="Arial" w:hAnsi="Arial" w:cs="Arial"/>
                <w:bCs/>
                <w:color w:val="56585B"/>
                <w:szCs w:val="22"/>
              </w:rPr>
              <w:t>and work is in progress in Italy (Torres et al.) and France (</w:t>
            </w:r>
            <w:proofErr w:type="spellStart"/>
            <w:r w:rsidR="00EC465C">
              <w:rPr>
                <w:rFonts w:ascii="Arial" w:hAnsi="Arial" w:cs="Arial"/>
                <w:bCs/>
                <w:color w:val="56585B"/>
                <w:szCs w:val="22"/>
              </w:rPr>
              <w:t>Sankland</w:t>
            </w:r>
            <w:proofErr w:type="spellEnd"/>
            <w:r w:rsidR="00EC465C">
              <w:rPr>
                <w:rFonts w:ascii="Arial" w:hAnsi="Arial" w:cs="Arial"/>
                <w:bCs/>
                <w:color w:val="56585B"/>
                <w:szCs w:val="22"/>
              </w:rPr>
              <w:t xml:space="preserve"> et al.). In addition, teacher led programs have emerged in the UK (</w:t>
            </w:r>
            <w:proofErr w:type="spellStart"/>
            <w:r w:rsidR="00EC465C">
              <w:rPr>
                <w:rFonts w:ascii="Arial" w:hAnsi="Arial" w:cs="Arial"/>
                <w:bCs/>
                <w:color w:val="56585B"/>
                <w:szCs w:val="22"/>
              </w:rPr>
              <w:t>Diedrichs</w:t>
            </w:r>
            <w:proofErr w:type="spellEnd"/>
            <w:r w:rsidR="00EC465C">
              <w:rPr>
                <w:rFonts w:ascii="Arial" w:hAnsi="Arial" w:cs="Arial"/>
                <w:bCs/>
                <w:color w:val="56585B"/>
                <w:szCs w:val="22"/>
              </w:rPr>
              <w:t xml:space="preserve"> et al., under review; Sharpe et al., 2013)</w:t>
            </w:r>
          </w:p>
          <w:p w14:paraId="45BAD09D" w14:textId="77777777" w:rsidR="00825569" w:rsidRDefault="00825569" w:rsidP="00825569">
            <w:pPr>
              <w:pStyle w:val="ListParagraph"/>
              <w:autoSpaceDE w:val="0"/>
              <w:autoSpaceDN w:val="0"/>
              <w:adjustRightInd w:val="0"/>
              <w:rPr>
                <w:rFonts w:ascii="Arial" w:hAnsi="Arial" w:cs="Arial"/>
                <w:color w:val="56585B"/>
                <w:szCs w:val="22"/>
                <w:lang w:val="en-AU"/>
              </w:rPr>
            </w:pPr>
          </w:p>
          <w:p w14:paraId="093D6382" w14:textId="68E1C61D" w:rsidR="00825569" w:rsidRPr="00EC465C" w:rsidRDefault="00825569" w:rsidP="00825569">
            <w:pPr>
              <w:pStyle w:val="ListParagraph"/>
              <w:numPr>
                <w:ilvl w:val="0"/>
                <w:numId w:val="4"/>
              </w:numPr>
              <w:autoSpaceDE w:val="0"/>
              <w:autoSpaceDN w:val="0"/>
              <w:adjustRightInd w:val="0"/>
              <w:rPr>
                <w:rFonts w:ascii="Arial" w:hAnsi="Arial" w:cs="Arial"/>
                <w:b/>
                <w:color w:val="56585B"/>
                <w:szCs w:val="22"/>
                <w:lang w:val="en-AU"/>
              </w:rPr>
            </w:pPr>
            <w:r w:rsidRPr="00EC465C">
              <w:rPr>
                <w:rFonts w:ascii="Arial" w:hAnsi="Arial" w:cs="Arial"/>
                <w:b/>
                <w:color w:val="56585B"/>
                <w:szCs w:val="22"/>
                <w:lang w:val="en-AU"/>
              </w:rPr>
              <w:t>In primary schools</w:t>
            </w:r>
          </w:p>
          <w:p w14:paraId="7A5468EE" w14:textId="1005A87A" w:rsidR="00BF6102" w:rsidRDefault="00EC465C" w:rsidP="00C67210">
            <w:pPr>
              <w:autoSpaceDE w:val="0"/>
              <w:autoSpaceDN w:val="0"/>
              <w:adjustRightInd w:val="0"/>
              <w:rPr>
                <w:rFonts w:ascii="Arial" w:hAnsi="Arial" w:cs="Arial"/>
                <w:color w:val="56585B"/>
                <w:szCs w:val="22"/>
              </w:rPr>
            </w:pPr>
            <w:r>
              <w:rPr>
                <w:rFonts w:ascii="Arial" w:hAnsi="Arial" w:cs="Arial"/>
                <w:color w:val="56585B"/>
                <w:szCs w:val="22"/>
              </w:rPr>
              <w:t>A second systematic review focusing on interventions in primary schools is currently ongoing (</w:t>
            </w:r>
            <w:proofErr w:type="spellStart"/>
            <w:r>
              <w:rPr>
                <w:rFonts w:ascii="Arial" w:hAnsi="Arial" w:cs="Arial"/>
                <w:color w:val="56585B"/>
                <w:szCs w:val="22"/>
              </w:rPr>
              <w:t>Diedrichs</w:t>
            </w:r>
            <w:proofErr w:type="spellEnd"/>
            <w:r>
              <w:rPr>
                <w:rFonts w:ascii="Arial" w:hAnsi="Arial" w:cs="Arial"/>
                <w:color w:val="56585B"/>
                <w:szCs w:val="22"/>
              </w:rPr>
              <w:t xml:space="preserve">, </w:t>
            </w:r>
            <w:proofErr w:type="spellStart"/>
            <w:r>
              <w:rPr>
                <w:rFonts w:ascii="Arial" w:hAnsi="Arial" w:cs="Arial"/>
                <w:color w:val="56585B"/>
                <w:szCs w:val="22"/>
              </w:rPr>
              <w:t>Paraskeva</w:t>
            </w:r>
            <w:proofErr w:type="spellEnd"/>
            <w:r>
              <w:rPr>
                <w:rFonts w:ascii="Arial" w:hAnsi="Arial" w:cs="Arial"/>
                <w:color w:val="56585B"/>
                <w:szCs w:val="22"/>
              </w:rPr>
              <w:t xml:space="preserve">, &amp; </w:t>
            </w:r>
            <w:proofErr w:type="spellStart"/>
            <w:r>
              <w:rPr>
                <w:rFonts w:ascii="Arial" w:hAnsi="Arial" w:cs="Arial"/>
                <w:color w:val="56585B"/>
                <w:szCs w:val="22"/>
              </w:rPr>
              <w:t>Yager</w:t>
            </w:r>
            <w:proofErr w:type="spellEnd"/>
            <w:r>
              <w:rPr>
                <w:rFonts w:ascii="Arial" w:hAnsi="Arial" w:cs="Arial"/>
                <w:color w:val="56585B"/>
                <w:szCs w:val="22"/>
              </w:rPr>
              <w:t>, in progress). A total of 23 studies evaluating 23 interventions have been identified, including a number of European programs. Findings regarding intervention effects are somewhat mixed, with 20% providing evidence for sustained improvement in body image and related variables, 40% providing evidence for improvement at post-test, and 40% providing no evidence of improvement. As a strength, however, most of these programs include both girls and boys. In terms of programs characteristics, here again successful programs addressed media literacy, self-esteem and the peer environment.</w:t>
            </w:r>
          </w:p>
          <w:p w14:paraId="134A75F7" w14:textId="77777777" w:rsidR="00BF6102" w:rsidRDefault="00BF6102" w:rsidP="00C67210">
            <w:pPr>
              <w:autoSpaceDE w:val="0"/>
              <w:autoSpaceDN w:val="0"/>
              <w:adjustRightInd w:val="0"/>
              <w:rPr>
                <w:rFonts w:ascii="Arial" w:hAnsi="Arial" w:cs="Arial"/>
                <w:color w:val="56585B"/>
                <w:szCs w:val="22"/>
              </w:rPr>
            </w:pPr>
          </w:p>
          <w:p w14:paraId="2A9C2FD1" w14:textId="1F7C6ECB" w:rsidR="00BF6102" w:rsidRDefault="00825569" w:rsidP="00C67210">
            <w:pPr>
              <w:autoSpaceDE w:val="0"/>
              <w:autoSpaceDN w:val="0"/>
              <w:adjustRightInd w:val="0"/>
              <w:rPr>
                <w:rFonts w:ascii="Arial" w:hAnsi="Arial" w:cs="Arial"/>
                <w:color w:val="56585B"/>
                <w:szCs w:val="22"/>
              </w:rPr>
            </w:pPr>
            <w:r w:rsidRPr="00825569">
              <w:rPr>
                <w:rFonts w:ascii="Arial" w:hAnsi="Arial" w:cs="Arial"/>
                <w:b/>
                <w:color w:val="56585B"/>
                <w:szCs w:val="22"/>
              </w:rPr>
              <w:t>Summary</w:t>
            </w:r>
            <w:r>
              <w:rPr>
                <w:rFonts w:ascii="Arial" w:hAnsi="Arial" w:cs="Arial"/>
                <w:color w:val="56585B"/>
                <w:szCs w:val="22"/>
              </w:rPr>
              <w:t xml:space="preserve">: Most of the programs with empirical support are multi-session, interactive programs targeting media, peers, and self-esteem as modifiable factors. The existing research in this area has been dominated by Australia and North America to date. However, increasingly, research from Europe has been focusing in this area, in particular with studies in the UK, Italy, Sweden, Ireland, Spain and Portugal. </w:t>
            </w:r>
          </w:p>
          <w:p w14:paraId="44E32969" w14:textId="77777777" w:rsidR="00BF6102" w:rsidRDefault="00BF6102" w:rsidP="00C67210">
            <w:pPr>
              <w:autoSpaceDE w:val="0"/>
              <w:autoSpaceDN w:val="0"/>
              <w:adjustRightInd w:val="0"/>
              <w:rPr>
                <w:rFonts w:ascii="Arial" w:hAnsi="Arial" w:cs="Arial"/>
                <w:color w:val="56585B"/>
                <w:szCs w:val="22"/>
              </w:rPr>
            </w:pPr>
          </w:p>
          <w:p w14:paraId="59B87BBB" w14:textId="6DB89794" w:rsidR="00BF6102" w:rsidRPr="00825569" w:rsidRDefault="00825569" w:rsidP="00C67210">
            <w:pPr>
              <w:autoSpaceDE w:val="0"/>
              <w:autoSpaceDN w:val="0"/>
              <w:adjustRightInd w:val="0"/>
              <w:rPr>
                <w:rFonts w:ascii="Arial" w:hAnsi="Arial" w:cs="Arial"/>
                <w:color w:val="56585B"/>
                <w:szCs w:val="22"/>
              </w:rPr>
            </w:pPr>
            <w:r w:rsidRPr="00825569">
              <w:rPr>
                <w:rFonts w:ascii="Arial" w:hAnsi="Arial" w:cs="Arial"/>
                <w:b/>
                <w:color w:val="56585B"/>
                <w:szCs w:val="22"/>
              </w:rPr>
              <w:t xml:space="preserve">Next steps: </w:t>
            </w:r>
            <w:r>
              <w:rPr>
                <w:rFonts w:ascii="Arial" w:hAnsi="Arial" w:cs="Arial"/>
                <w:color w:val="56585B"/>
                <w:szCs w:val="22"/>
              </w:rPr>
              <w:t xml:space="preserve">Strategically coordinating research as the European level will promote the maximization of funds, resources, and opportunities. </w:t>
            </w:r>
            <w:r w:rsidR="000957E7">
              <w:rPr>
                <w:rFonts w:ascii="Arial" w:hAnsi="Arial" w:cs="Arial"/>
                <w:color w:val="56585B"/>
                <w:szCs w:val="22"/>
              </w:rPr>
              <w:t xml:space="preserve">Building a strong European program of intervention development, evaluation, and dissemination will be a critical contribution to the field, and key in improving outcomes among youth in European countries. Such a program should focus on replication and the transition from efficacy studies to effectiveness studies, focusing on including outcome measures that are relevant to multiple stakeholders and evaluating effects over longer time periods. In addition, efforts should be made to expand the available resources outside of the classroom. </w:t>
            </w:r>
          </w:p>
          <w:p w14:paraId="28E217C1" w14:textId="77777777" w:rsidR="00BF6102" w:rsidRDefault="00BF6102" w:rsidP="00C67210">
            <w:pPr>
              <w:autoSpaceDE w:val="0"/>
              <w:autoSpaceDN w:val="0"/>
              <w:adjustRightInd w:val="0"/>
              <w:rPr>
                <w:rFonts w:ascii="Arial" w:hAnsi="Arial" w:cs="Arial"/>
                <w:color w:val="56585B"/>
                <w:szCs w:val="22"/>
              </w:rPr>
            </w:pPr>
          </w:p>
        </w:tc>
      </w:tr>
    </w:tbl>
    <w:p w14:paraId="369D8D21" w14:textId="77777777" w:rsidR="00BA1C20" w:rsidRDefault="00BA1C20"/>
    <w:p w14:paraId="343696AF" w14:textId="77777777" w:rsidR="00BA1C20" w:rsidRDefault="00BA1C20"/>
    <w:p w14:paraId="5310A4FB" w14:textId="78AE066B" w:rsidR="00C3471D" w:rsidRPr="00C3471D" w:rsidRDefault="00C3471D" w:rsidP="00C3471D">
      <w:pPr>
        <w:jc w:val="center"/>
        <w:rPr>
          <w:sz w:val="28"/>
          <w:szCs w:val="28"/>
        </w:rPr>
      </w:pPr>
      <w:r w:rsidRPr="00C3471D">
        <w:rPr>
          <w:sz w:val="28"/>
          <w:szCs w:val="28"/>
        </w:rPr>
        <w:t>OUTCOMES, ACTIVITIES &amp; ACHIEVEMENTS RESULTING</w:t>
      </w:r>
    </w:p>
    <w:p w14:paraId="37F8AC0C" w14:textId="01641CB5" w:rsidR="00BF6102" w:rsidRPr="00C3471D" w:rsidRDefault="00C3471D" w:rsidP="00C3471D">
      <w:pPr>
        <w:jc w:val="center"/>
        <w:rPr>
          <w:sz w:val="28"/>
          <w:szCs w:val="28"/>
        </w:rPr>
      </w:pPr>
      <w:r w:rsidRPr="00C3471D">
        <w:rPr>
          <w:sz w:val="28"/>
          <w:szCs w:val="28"/>
        </w:rPr>
        <w:t>FROM TASK GROUP ACTIVITIES</w:t>
      </w:r>
    </w:p>
    <w:p w14:paraId="59ED1070" w14:textId="77777777" w:rsidR="00BF6102" w:rsidRDefault="00BF6102"/>
    <w:tbl>
      <w:tblPr>
        <w:tblStyle w:val="TableGrid"/>
        <w:tblW w:w="9322" w:type="dxa"/>
        <w:tblLook w:val="04A0" w:firstRow="1" w:lastRow="0" w:firstColumn="1" w:lastColumn="0" w:noHBand="0" w:noVBand="1"/>
      </w:tblPr>
      <w:tblGrid>
        <w:gridCol w:w="9322"/>
      </w:tblGrid>
      <w:tr w:rsidR="00BF6102" w:rsidRPr="00BD010F" w14:paraId="73136F04" w14:textId="77777777" w:rsidTr="00BF6102">
        <w:tc>
          <w:tcPr>
            <w:tcW w:w="9322" w:type="dxa"/>
            <w:shd w:val="clear" w:color="auto" w:fill="auto"/>
          </w:tcPr>
          <w:p w14:paraId="1D30C572" w14:textId="079EE19B" w:rsidR="00BF6102" w:rsidRDefault="00BF6102" w:rsidP="00C3471D">
            <w:pPr>
              <w:autoSpaceDE w:val="0"/>
              <w:autoSpaceDN w:val="0"/>
              <w:adjustRightInd w:val="0"/>
              <w:rPr>
                <w:rFonts w:ascii="Arial" w:hAnsi="Arial" w:cs="Arial"/>
                <w:color w:val="56585B"/>
                <w:szCs w:val="22"/>
              </w:rPr>
            </w:pPr>
            <w:r w:rsidRPr="00BF6102">
              <w:rPr>
                <w:rFonts w:ascii="Arial" w:hAnsi="Arial" w:cs="Arial"/>
                <w:b/>
                <w:color w:val="56585B"/>
                <w:szCs w:val="22"/>
              </w:rPr>
              <w:t xml:space="preserve">Publications </w:t>
            </w:r>
            <w:r w:rsidRPr="00BF6102">
              <w:rPr>
                <w:rFonts w:ascii="Arial" w:hAnsi="Arial" w:cs="Arial"/>
                <w:color w:val="56585B"/>
                <w:szCs w:val="22"/>
              </w:rPr>
              <w:t>(</w:t>
            </w:r>
            <w:r w:rsidR="00C3471D">
              <w:rPr>
                <w:rFonts w:ascii="Arial" w:hAnsi="Arial" w:cs="Arial"/>
                <w:color w:val="56585B"/>
                <w:szCs w:val="22"/>
              </w:rPr>
              <w:t xml:space="preserve">include only those with </w:t>
            </w:r>
            <w:r w:rsidRPr="00BF6102">
              <w:rPr>
                <w:rFonts w:ascii="Arial" w:hAnsi="Arial" w:cs="Arial"/>
                <w:color w:val="56585B"/>
                <w:szCs w:val="22"/>
              </w:rPr>
              <w:t>at least 3 authors from 3 different COST Countries</w:t>
            </w:r>
            <w:r w:rsidR="00C3471D">
              <w:rPr>
                <w:rFonts w:ascii="Arial" w:hAnsi="Arial" w:cs="Arial"/>
                <w:color w:val="56585B"/>
                <w:szCs w:val="22"/>
              </w:rPr>
              <w:t>)</w:t>
            </w:r>
          </w:p>
        </w:tc>
      </w:tr>
      <w:tr w:rsidR="00BF6102" w:rsidRPr="00BD010F" w14:paraId="1CC4763C" w14:textId="77777777" w:rsidTr="00C67210">
        <w:tc>
          <w:tcPr>
            <w:tcW w:w="9322" w:type="dxa"/>
            <w:shd w:val="clear" w:color="auto" w:fill="E7E6E6"/>
          </w:tcPr>
          <w:p w14:paraId="6770501B" w14:textId="77777777" w:rsidR="00BF6102" w:rsidRDefault="00BF6102" w:rsidP="00C67210">
            <w:pPr>
              <w:autoSpaceDE w:val="0"/>
              <w:autoSpaceDN w:val="0"/>
              <w:adjustRightInd w:val="0"/>
              <w:rPr>
                <w:rFonts w:ascii="Arial" w:hAnsi="Arial" w:cs="Arial"/>
                <w:color w:val="56585B"/>
                <w:szCs w:val="22"/>
              </w:rPr>
            </w:pPr>
          </w:p>
          <w:p w14:paraId="5ABE1378" w14:textId="37B4AC9B" w:rsidR="00BF6102" w:rsidRDefault="001B34ED" w:rsidP="00C67210">
            <w:pPr>
              <w:autoSpaceDE w:val="0"/>
              <w:autoSpaceDN w:val="0"/>
              <w:adjustRightInd w:val="0"/>
              <w:rPr>
                <w:rFonts w:ascii="Arial" w:hAnsi="Arial" w:cs="Arial"/>
                <w:color w:val="56585B"/>
                <w:szCs w:val="22"/>
              </w:rPr>
            </w:pPr>
            <w:r>
              <w:rPr>
                <w:rFonts w:ascii="Arial" w:hAnsi="Arial" w:cs="Arial"/>
                <w:color w:val="56585B"/>
                <w:szCs w:val="22"/>
              </w:rPr>
              <w:t>N/A</w:t>
            </w:r>
          </w:p>
          <w:p w14:paraId="28B4329E" w14:textId="77777777" w:rsidR="00BF6102" w:rsidRDefault="00BF6102" w:rsidP="00C67210">
            <w:pPr>
              <w:autoSpaceDE w:val="0"/>
              <w:autoSpaceDN w:val="0"/>
              <w:adjustRightInd w:val="0"/>
              <w:rPr>
                <w:rFonts w:ascii="Arial" w:hAnsi="Arial" w:cs="Arial"/>
                <w:color w:val="56585B"/>
                <w:szCs w:val="22"/>
              </w:rPr>
            </w:pPr>
          </w:p>
          <w:p w14:paraId="2406A267" w14:textId="77777777" w:rsidR="00BF6102" w:rsidRDefault="00BF6102" w:rsidP="00C67210">
            <w:pPr>
              <w:autoSpaceDE w:val="0"/>
              <w:autoSpaceDN w:val="0"/>
              <w:adjustRightInd w:val="0"/>
              <w:rPr>
                <w:rFonts w:ascii="Arial" w:hAnsi="Arial" w:cs="Arial"/>
                <w:color w:val="56585B"/>
                <w:szCs w:val="22"/>
              </w:rPr>
            </w:pPr>
          </w:p>
          <w:p w14:paraId="78101A0E" w14:textId="77777777" w:rsidR="00BF6102" w:rsidRDefault="00BF6102" w:rsidP="00C67210">
            <w:pPr>
              <w:autoSpaceDE w:val="0"/>
              <w:autoSpaceDN w:val="0"/>
              <w:adjustRightInd w:val="0"/>
              <w:rPr>
                <w:rFonts w:ascii="Arial" w:hAnsi="Arial" w:cs="Arial"/>
                <w:color w:val="56585B"/>
                <w:szCs w:val="22"/>
              </w:rPr>
            </w:pPr>
          </w:p>
        </w:tc>
      </w:tr>
    </w:tbl>
    <w:p w14:paraId="2B0BF3C4" w14:textId="77777777" w:rsidR="00BF6102" w:rsidRDefault="00BF6102">
      <w:pPr>
        <w:rPr>
          <w:b/>
        </w:rPr>
      </w:pPr>
    </w:p>
    <w:p w14:paraId="5AB70C72" w14:textId="77777777" w:rsidR="00BD010F" w:rsidRDefault="00BD010F">
      <w:pPr>
        <w:rPr>
          <w:b/>
        </w:rPr>
      </w:pPr>
    </w:p>
    <w:tbl>
      <w:tblPr>
        <w:tblStyle w:val="TableGrid"/>
        <w:tblW w:w="9322" w:type="dxa"/>
        <w:tblLook w:val="04A0" w:firstRow="1" w:lastRow="0" w:firstColumn="1" w:lastColumn="0" w:noHBand="0" w:noVBand="1"/>
      </w:tblPr>
      <w:tblGrid>
        <w:gridCol w:w="9322"/>
      </w:tblGrid>
      <w:tr w:rsidR="00BD010F" w:rsidRPr="00BD010F" w14:paraId="139CB1F0" w14:textId="77777777" w:rsidTr="00BD010F">
        <w:tc>
          <w:tcPr>
            <w:tcW w:w="9322" w:type="dxa"/>
          </w:tcPr>
          <w:p w14:paraId="0053381F" w14:textId="3E30471F" w:rsidR="00BD010F" w:rsidRPr="00BD010F" w:rsidRDefault="00BD010F" w:rsidP="00C3471D">
            <w:pPr>
              <w:outlineLvl w:val="0"/>
              <w:rPr>
                <w:rFonts w:ascii="Arial" w:hAnsi="Arial" w:cs="Arial"/>
                <w:b/>
                <w:color w:val="56585B"/>
              </w:rPr>
            </w:pPr>
            <w:r>
              <w:rPr>
                <w:rFonts w:ascii="Arial" w:hAnsi="Arial" w:cs="Arial"/>
                <w:b/>
                <w:color w:val="56585B"/>
              </w:rPr>
              <w:t xml:space="preserve">NETWORKING </w:t>
            </w:r>
            <w:r w:rsidR="00C3471D">
              <w:rPr>
                <w:rFonts w:ascii="Arial" w:hAnsi="Arial" w:cs="Arial"/>
                <w:b/>
                <w:color w:val="56585B"/>
              </w:rPr>
              <w:t xml:space="preserve"> </w:t>
            </w:r>
          </w:p>
        </w:tc>
      </w:tr>
      <w:tr w:rsidR="00BD010F" w:rsidRPr="00BD010F" w14:paraId="6D5DD16A" w14:textId="77777777" w:rsidTr="00BD010F">
        <w:tc>
          <w:tcPr>
            <w:tcW w:w="9322" w:type="dxa"/>
          </w:tcPr>
          <w:p w14:paraId="6B566B43" w14:textId="2B07B3F6" w:rsidR="00BD010F" w:rsidRPr="000E1DA0" w:rsidRDefault="00BD010F" w:rsidP="0067229D">
            <w:pPr>
              <w:outlineLvl w:val="0"/>
              <w:rPr>
                <w:rFonts w:ascii="Arial" w:hAnsi="Arial" w:cs="Arial"/>
                <w:color w:val="56585B"/>
                <w:lang w:val="en-US"/>
              </w:rPr>
            </w:pPr>
            <w:r w:rsidRPr="00BD010F">
              <w:rPr>
                <w:rFonts w:ascii="Arial" w:hAnsi="Arial" w:cs="Arial"/>
                <w:b/>
                <w:color w:val="56585B"/>
              </w:rPr>
              <w:t>Added value of the Networking</w:t>
            </w:r>
            <w:r w:rsidR="00906E86">
              <w:rPr>
                <w:rFonts w:ascii="Arial" w:hAnsi="Arial" w:cs="Arial"/>
                <w:b/>
                <w:color w:val="56585B"/>
              </w:rPr>
              <w:t xml:space="preserve"> </w:t>
            </w:r>
            <w:r w:rsidR="000E1DA0">
              <w:rPr>
                <w:rFonts w:ascii="Arial" w:hAnsi="Arial" w:cs="Arial"/>
                <w:color w:val="56585B"/>
                <w:lang w:val="en-US"/>
              </w:rPr>
              <w:t>(</w:t>
            </w:r>
            <w:r w:rsidR="00C3471D" w:rsidRPr="00C3471D">
              <w:rPr>
                <w:rFonts w:ascii="Arial" w:hAnsi="Arial" w:cs="Arial"/>
                <w:color w:val="56585B"/>
              </w:rPr>
              <w:t>within the TASK GROUP</w:t>
            </w:r>
            <w:r w:rsidR="000E1DA0">
              <w:rPr>
                <w:rFonts w:ascii="Arial" w:hAnsi="Arial" w:cs="Arial"/>
                <w:color w:val="56585B"/>
                <w:lang w:val="en-US"/>
              </w:rPr>
              <w:t>)</w:t>
            </w:r>
          </w:p>
        </w:tc>
      </w:tr>
      <w:tr w:rsidR="00BD010F" w:rsidRPr="00BD010F" w14:paraId="4B23392A" w14:textId="77777777" w:rsidTr="00BD010F">
        <w:tc>
          <w:tcPr>
            <w:tcW w:w="9322" w:type="dxa"/>
            <w:shd w:val="clear" w:color="auto" w:fill="E7E6E6"/>
          </w:tcPr>
          <w:p w14:paraId="30984CD3" w14:textId="77777777" w:rsidR="00BD010F" w:rsidRDefault="00BD010F" w:rsidP="00BD010F">
            <w:pPr>
              <w:autoSpaceDE w:val="0"/>
              <w:autoSpaceDN w:val="0"/>
              <w:adjustRightInd w:val="0"/>
              <w:rPr>
                <w:rFonts w:ascii="Arial" w:hAnsi="Arial" w:cs="Arial"/>
                <w:color w:val="56585B"/>
                <w:szCs w:val="22"/>
              </w:rPr>
            </w:pPr>
          </w:p>
          <w:p w14:paraId="5DC80C66" w14:textId="12480831" w:rsidR="00BD010F" w:rsidRDefault="00E80879" w:rsidP="00BD010F">
            <w:pPr>
              <w:autoSpaceDE w:val="0"/>
              <w:autoSpaceDN w:val="0"/>
              <w:adjustRightInd w:val="0"/>
              <w:rPr>
                <w:rFonts w:ascii="Arial" w:hAnsi="Arial" w:cs="Arial"/>
                <w:color w:val="56585B"/>
                <w:szCs w:val="22"/>
              </w:rPr>
            </w:pPr>
            <w:r>
              <w:rPr>
                <w:rFonts w:ascii="Arial" w:hAnsi="Arial" w:cs="Arial"/>
                <w:color w:val="56585B"/>
                <w:szCs w:val="22"/>
              </w:rPr>
              <w:t>Group members benefitted from the networking within the task gr</w:t>
            </w:r>
            <w:r w:rsidR="00896A89">
              <w:rPr>
                <w:rFonts w:ascii="Arial" w:hAnsi="Arial" w:cs="Arial"/>
                <w:color w:val="56585B"/>
                <w:szCs w:val="22"/>
              </w:rPr>
              <w:t>oup in a number of ways. First</w:t>
            </w:r>
            <w:r>
              <w:rPr>
                <w:rFonts w:ascii="Arial" w:hAnsi="Arial" w:cs="Arial"/>
                <w:color w:val="56585B"/>
                <w:szCs w:val="22"/>
              </w:rPr>
              <w:t xml:space="preserve">, the task group provided a forum for leaning more regarding the different settings and practical contingencies related to the dissemination and adoption on interventions across different European countries. Second, </w:t>
            </w:r>
            <w:r w:rsidR="00EB24C1">
              <w:rPr>
                <w:rFonts w:ascii="Arial" w:hAnsi="Arial" w:cs="Arial"/>
                <w:color w:val="56585B"/>
                <w:szCs w:val="22"/>
              </w:rPr>
              <w:t xml:space="preserve">it allowed group members to learn more regarding the specific resources available in different countries. Third, through working together task group members learned of each other’s research interests, current projects, area of expertise etc., thus contributing to the COST network becoming </w:t>
            </w:r>
            <w:proofErr w:type="gramStart"/>
            <w:r w:rsidR="00EB24C1">
              <w:rPr>
                <w:rFonts w:ascii="Arial" w:hAnsi="Arial" w:cs="Arial"/>
                <w:color w:val="56585B"/>
                <w:szCs w:val="22"/>
              </w:rPr>
              <w:t>more dense</w:t>
            </w:r>
            <w:proofErr w:type="gramEnd"/>
            <w:r w:rsidR="00EB24C1">
              <w:rPr>
                <w:rFonts w:ascii="Arial" w:hAnsi="Arial" w:cs="Arial"/>
                <w:color w:val="56585B"/>
                <w:szCs w:val="22"/>
              </w:rPr>
              <w:t xml:space="preserve"> overall and increasing the likelihood of additional collaborations. </w:t>
            </w:r>
          </w:p>
          <w:p w14:paraId="5E908569" w14:textId="77777777" w:rsidR="00BD010F" w:rsidRDefault="00BD010F" w:rsidP="00BD010F">
            <w:pPr>
              <w:autoSpaceDE w:val="0"/>
              <w:autoSpaceDN w:val="0"/>
              <w:adjustRightInd w:val="0"/>
              <w:rPr>
                <w:rFonts w:ascii="Arial" w:hAnsi="Arial" w:cs="Arial"/>
                <w:color w:val="56585B"/>
                <w:szCs w:val="22"/>
              </w:rPr>
            </w:pPr>
          </w:p>
          <w:p w14:paraId="695AFD9C" w14:textId="77777777" w:rsidR="00BD010F" w:rsidRDefault="00BD010F" w:rsidP="00BD010F">
            <w:pPr>
              <w:autoSpaceDE w:val="0"/>
              <w:autoSpaceDN w:val="0"/>
              <w:adjustRightInd w:val="0"/>
              <w:rPr>
                <w:rFonts w:ascii="Arial" w:hAnsi="Arial" w:cs="Arial"/>
                <w:color w:val="56585B"/>
                <w:szCs w:val="22"/>
              </w:rPr>
            </w:pPr>
          </w:p>
          <w:p w14:paraId="62C03C29" w14:textId="77777777" w:rsidR="00BD010F" w:rsidRDefault="00BD010F" w:rsidP="00BD010F">
            <w:pPr>
              <w:autoSpaceDE w:val="0"/>
              <w:autoSpaceDN w:val="0"/>
              <w:adjustRightInd w:val="0"/>
              <w:rPr>
                <w:rFonts w:ascii="Arial" w:hAnsi="Arial" w:cs="Arial"/>
                <w:color w:val="56585B"/>
                <w:szCs w:val="22"/>
              </w:rPr>
            </w:pPr>
          </w:p>
          <w:p w14:paraId="03D0DFB8" w14:textId="77777777" w:rsidR="00BD010F" w:rsidRDefault="00BD010F" w:rsidP="00BD010F">
            <w:pPr>
              <w:autoSpaceDE w:val="0"/>
              <w:autoSpaceDN w:val="0"/>
              <w:adjustRightInd w:val="0"/>
              <w:rPr>
                <w:rFonts w:ascii="Arial" w:hAnsi="Arial" w:cs="Arial"/>
                <w:color w:val="56585B"/>
                <w:szCs w:val="22"/>
              </w:rPr>
            </w:pPr>
          </w:p>
          <w:p w14:paraId="7F233BC1" w14:textId="77777777" w:rsidR="00BD010F" w:rsidRDefault="00BD010F" w:rsidP="00BD010F">
            <w:pPr>
              <w:autoSpaceDE w:val="0"/>
              <w:autoSpaceDN w:val="0"/>
              <w:adjustRightInd w:val="0"/>
              <w:rPr>
                <w:rFonts w:ascii="Arial" w:hAnsi="Arial" w:cs="Arial"/>
                <w:color w:val="56585B"/>
                <w:szCs w:val="22"/>
              </w:rPr>
            </w:pPr>
          </w:p>
          <w:p w14:paraId="05B857DF" w14:textId="77777777" w:rsidR="00BD010F" w:rsidRDefault="00BD010F" w:rsidP="00BD010F">
            <w:pPr>
              <w:autoSpaceDE w:val="0"/>
              <w:autoSpaceDN w:val="0"/>
              <w:adjustRightInd w:val="0"/>
              <w:rPr>
                <w:rFonts w:ascii="Arial" w:hAnsi="Arial" w:cs="Arial"/>
                <w:color w:val="56585B"/>
                <w:szCs w:val="22"/>
              </w:rPr>
            </w:pPr>
          </w:p>
          <w:p w14:paraId="0C0FCA20" w14:textId="77777777" w:rsidR="00BD010F" w:rsidRDefault="00BD010F" w:rsidP="00BD010F">
            <w:pPr>
              <w:autoSpaceDE w:val="0"/>
              <w:autoSpaceDN w:val="0"/>
              <w:adjustRightInd w:val="0"/>
              <w:rPr>
                <w:rFonts w:ascii="Arial" w:hAnsi="Arial" w:cs="Arial"/>
                <w:color w:val="56585B"/>
                <w:szCs w:val="22"/>
              </w:rPr>
            </w:pPr>
          </w:p>
          <w:p w14:paraId="3B451E23" w14:textId="77777777" w:rsidR="00C3471D" w:rsidRDefault="00C3471D" w:rsidP="00BD010F">
            <w:pPr>
              <w:autoSpaceDE w:val="0"/>
              <w:autoSpaceDN w:val="0"/>
              <w:adjustRightInd w:val="0"/>
              <w:rPr>
                <w:rFonts w:ascii="Arial" w:hAnsi="Arial" w:cs="Arial"/>
                <w:color w:val="56585B"/>
                <w:szCs w:val="22"/>
              </w:rPr>
            </w:pPr>
          </w:p>
          <w:p w14:paraId="65A1F2DD" w14:textId="77777777" w:rsidR="00C3471D" w:rsidRDefault="00C3471D" w:rsidP="00BD010F">
            <w:pPr>
              <w:autoSpaceDE w:val="0"/>
              <w:autoSpaceDN w:val="0"/>
              <w:adjustRightInd w:val="0"/>
              <w:rPr>
                <w:rFonts w:ascii="Arial" w:hAnsi="Arial" w:cs="Arial"/>
                <w:color w:val="56585B"/>
                <w:szCs w:val="22"/>
              </w:rPr>
            </w:pPr>
          </w:p>
          <w:p w14:paraId="10EEF370" w14:textId="77777777" w:rsidR="00C3471D" w:rsidRDefault="00C3471D" w:rsidP="00BD010F">
            <w:pPr>
              <w:autoSpaceDE w:val="0"/>
              <w:autoSpaceDN w:val="0"/>
              <w:adjustRightInd w:val="0"/>
              <w:rPr>
                <w:rFonts w:ascii="Arial" w:hAnsi="Arial" w:cs="Arial"/>
                <w:color w:val="56585B"/>
                <w:szCs w:val="22"/>
              </w:rPr>
            </w:pPr>
          </w:p>
          <w:p w14:paraId="39FDB96C" w14:textId="77777777" w:rsidR="00C3471D" w:rsidRDefault="00C3471D" w:rsidP="00BD010F">
            <w:pPr>
              <w:autoSpaceDE w:val="0"/>
              <w:autoSpaceDN w:val="0"/>
              <w:adjustRightInd w:val="0"/>
              <w:rPr>
                <w:rFonts w:ascii="Arial" w:hAnsi="Arial" w:cs="Arial"/>
                <w:color w:val="56585B"/>
                <w:szCs w:val="22"/>
              </w:rPr>
            </w:pPr>
          </w:p>
          <w:p w14:paraId="55BF44BE" w14:textId="77777777" w:rsidR="00C3471D" w:rsidRDefault="00C3471D" w:rsidP="00BD010F">
            <w:pPr>
              <w:autoSpaceDE w:val="0"/>
              <w:autoSpaceDN w:val="0"/>
              <w:adjustRightInd w:val="0"/>
              <w:rPr>
                <w:rFonts w:ascii="Arial" w:hAnsi="Arial" w:cs="Arial"/>
                <w:color w:val="56585B"/>
                <w:szCs w:val="22"/>
              </w:rPr>
            </w:pPr>
          </w:p>
          <w:p w14:paraId="25BD0511" w14:textId="77777777" w:rsidR="00C3471D" w:rsidRDefault="00C3471D" w:rsidP="00BD010F">
            <w:pPr>
              <w:autoSpaceDE w:val="0"/>
              <w:autoSpaceDN w:val="0"/>
              <w:adjustRightInd w:val="0"/>
              <w:rPr>
                <w:rFonts w:ascii="Arial" w:hAnsi="Arial" w:cs="Arial"/>
                <w:color w:val="56585B"/>
                <w:szCs w:val="22"/>
              </w:rPr>
            </w:pPr>
          </w:p>
          <w:p w14:paraId="5F78210F" w14:textId="77777777" w:rsidR="00C3471D" w:rsidRDefault="00C3471D" w:rsidP="00BD010F">
            <w:pPr>
              <w:autoSpaceDE w:val="0"/>
              <w:autoSpaceDN w:val="0"/>
              <w:adjustRightInd w:val="0"/>
              <w:rPr>
                <w:rFonts w:ascii="Arial" w:hAnsi="Arial" w:cs="Arial"/>
                <w:color w:val="56585B"/>
                <w:szCs w:val="22"/>
              </w:rPr>
            </w:pPr>
          </w:p>
          <w:p w14:paraId="1E992C05" w14:textId="77777777" w:rsidR="00C3471D" w:rsidRDefault="00C3471D" w:rsidP="00BD010F">
            <w:pPr>
              <w:autoSpaceDE w:val="0"/>
              <w:autoSpaceDN w:val="0"/>
              <w:adjustRightInd w:val="0"/>
              <w:rPr>
                <w:rFonts w:ascii="Arial" w:hAnsi="Arial" w:cs="Arial"/>
                <w:color w:val="56585B"/>
                <w:szCs w:val="22"/>
              </w:rPr>
            </w:pPr>
          </w:p>
          <w:p w14:paraId="753A810C" w14:textId="77777777" w:rsidR="00C3471D" w:rsidRDefault="00C3471D" w:rsidP="00BD010F">
            <w:pPr>
              <w:autoSpaceDE w:val="0"/>
              <w:autoSpaceDN w:val="0"/>
              <w:adjustRightInd w:val="0"/>
              <w:rPr>
                <w:rFonts w:ascii="Arial" w:hAnsi="Arial" w:cs="Arial"/>
                <w:color w:val="56585B"/>
                <w:szCs w:val="22"/>
              </w:rPr>
            </w:pPr>
          </w:p>
          <w:p w14:paraId="6075A344" w14:textId="77777777" w:rsidR="00C3471D" w:rsidRDefault="00C3471D" w:rsidP="00BD010F">
            <w:pPr>
              <w:autoSpaceDE w:val="0"/>
              <w:autoSpaceDN w:val="0"/>
              <w:adjustRightInd w:val="0"/>
              <w:rPr>
                <w:rFonts w:ascii="Arial" w:hAnsi="Arial" w:cs="Arial"/>
                <w:color w:val="56585B"/>
                <w:szCs w:val="22"/>
              </w:rPr>
            </w:pPr>
          </w:p>
          <w:p w14:paraId="54C9E55F" w14:textId="77777777" w:rsidR="00BD010F" w:rsidRDefault="00BD010F" w:rsidP="00BD010F">
            <w:pPr>
              <w:autoSpaceDE w:val="0"/>
              <w:autoSpaceDN w:val="0"/>
              <w:adjustRightInd w:val="0"/>
              <w:rPr>
                <w:rFonts w:ascii="Arial" w:hAnsi="Arial" w:cs="Arial"/>
                <w:color w:val="56585B"/>
                <w:szCs w:val="22"/>
              </w:rPr>
            </w:pPr>
          </w:p>
          <w:p w14:paraId="60714CBE" w14:textId="77777777" w:rsidR="00BD010F" w:rsidRDefault="00BD010F" w:rsidP="00BD010F">
            <w:pPr>
              <w:autoSpaceDE w:val="0"/>
              <w:autoSpaceDN w:val="0"/>
              <w:adjustRightInd w:val="0"/>
              <w:rPr>
                <w:rFonts w:ascii="Arial" w:hAnsi="Arial" w:cs="Arial"/>
                <w:color w:val="56585B"/>
                <w:szCs w:val="22"/>
              </w:rPr>
            </w:pPr>
          </w:p>
          <w:p w14:paraId="759A100E" w14:textId="77777777" w:rsidR="00BD010F" w:rsidRDefault="00BD010F" w:rsidP="00BD010F">
            <w:pPr>
              <w:autoSpaceDE w:val="0"/>
              <w:autoSpaceDN w:val="0"/>
              <w:adjustRightInd w:val="0"/>
              <w:rPr>
                <w:rFonts w:ascii="Arial" w:hAnsi="Arial" w:cs="Arial"/>
                <w:color w:val="56585B"/>
                <w:szCs w:val="22"/>
              </w:rPr>
            </w:pPr>
          </w:p>
          <w:p w14:paraId="3266CCAB" w14:textId="77777777" w:rsidR="00BD010F" w:rsidRDefault="00BD010F" w:rsidP="00BD010F">
            <w:pPr>
              <w:autoSpaceDE w:val="0"/>
              <w:autoSpaceDN w:val="0"/>
              <w:adjustRightInd w:val="0"/>
              <w:rPr>
                <w:rFonts w:ascii="Arial" w:hAnsi="Arial" w:cs="Arial"/>
                <w:color w:val="56585B"/>
                <w:szCs w:val="22"/>
              </w:rPr>
            </w:pPr>
          </w:p>
          <w:p w14:paraId="627F8B85" w14:textId="77777777" w:rsidR="006C7E90" w:rsidRDefault="006C7E90" w:rsidP="00BD010F">
            <w:pPr>
              <w:autoSpaceDE w:val="0"/>
              <w:autoSpaceDN w:val="0"/>
              <w:adjustRightInd w:val="0"/>
              <w:rPr>
                <w:rFonts w:ascii="Arial" w:hAnsi="Arial" w:cs="Arial"/>
                <w:color w:val="56585B"/>
                <w:szCs w:val="22"/>
              </w:rPr>
            </w:pPr>
          </w:p>
          <w:p w14:paraId="52185564" w14:textId="77777777" w:rsidR="006C7E90" w:rsidRDefault="006C7E90" w:rsidP="00BD010F">
            <w:pPr>
              <w:autoSpaceDE w:val="0"/>
              <w:autoSpaceDN w:val="0"/>
              <w:adjustRightInd w:val="0"/>
              <w:rPr>
                <w:rFonts w:ascii="Arial" w:hAnsi="Arial" w:cs="Arial"/>
                <w:color w:val="56585B"/>
                <w:szCs w:val="22"/>
              </w:rPr>
            </w:pPr>
          </w:p>
          <w:p w14:paraId="7AD6567A" w14:textId="77777777" w:rsidR="00BD010F" w:rsidRDefault="00BD010F" w:rsidP="00BD010F">
            <w:pPr>
              <w:autoSpaceDE w:val="0"/>
              <w:autoSpaceDN w:val="0"/>
              <w:adjustRightInd w:val="0"/>
              <w:rPr>
                <w:rFonts w:ascii="Arial" w:hAnsi="Arial" w:cs="Arial"/>
                <w:color w:val="56585B"/>
                <w:szCs w:val="22"/>
              </w:rPr>
            </w:pPr>
          </w:p>
          <w:p w14:paraId="0BC07B5D" w14:textId="77777777" w:rsidR="00BD010F" w:rsidRDefault="00BD010F" w:rsidP="00BD010F">
            <w:pPr>
              <w:autoSpaceDE w:val="0"/>
              <w:autoSpaceDN w:val="0"/>
              <w:adjustRightInd w:val="0"/>
              <w:rPr>
                <w:rFonts w:ascii="Arial" w:hAnsi="Arial" w:cs="Arial"/>
                <w:color w:val="56585B"/>
                <w:szCs w:val="22"/>
              </w:rPr>
            </w:pPr>
          </w:p>
          <w:p w14:paraId="1C0555ED" w14:textId="77777777" w:rsidR="00C3471D" w:rsidRDefault="00C3471D" w:rsidP="00BD010F">
            <w:pPr>
              <w:autoSpaceDE w:val="0"/>
              <w:autoSpaceDN w:val="0"/>
              <w:adjustRightInd w:val="0"/>
              <w:rPr>
                <w:rFonts w:ascii="Arial" w:hAnsi="Arial" w:cs="Arial"/>
                <w:color w:val="56585B"/>
                <w:szCs w:val="22"/>
              </w:rPr>
            </w:pPr>
          </w:p>
          <w:p w14:paraId="13BE1FFF" w14:textId="77777777" w:rsidR="00C3471D" w:rsidRDefault="00C3471D" w:rsidP="00BD010F">
            <w:pPr>
              <w:autoSpaceDE w:val="0"/>
              <w:autoSpaceDN w:val="0"/>
              <w:adjustRightInd w:val="0"/>
              <w:rPr>
                <w:rFonts w:ascii="Arial" w:hAnsi="Arial" w:cs="Arial"/>
                <w:color w:val="56585B"/>
                <w:szCs w:val="22"/>
              </w:rPr>
            </w:pPr>
          </w:p>
          <w:p w14:paraId="7FDE2444" w14:textId="77777777" w:rsidR="00C3471D" w:rsidRDefault="00C3471D" w:rsidP="00BD010F">
            <w:pPr>
              <w:autoSpaceDE w:val="0"/>
              <w:autoSpaceDN w:val="0"/>
              <w:adjustRightInd w:val="0"/>
              <w:rPr>
                <w:rFonts w:ascii="Arial" w:hAnsi="Arial" w:cs="Arial"/>
                <w:color w:val="56585B"/>
                <w:szCs w:val="22"/>
              </w:rPr>
            </w:pPr>
          </w:p>
          <w:p w14:paraId="08225279" w14:textId="77777777" w:rsidR="00C3471D" w:rsidRDefault="00C3471D" w:rsidP="00BD010F">
            <w:pPr>
              <w:autoSpaceDE w:val="0"/>
              <w:autoSpaceDN w:val="0"/>
              <w:adjustRightInd w:val="0"/>
              <w:rPr>
                <w:rFonts w:ascii="Arial" w:hAnsi="Arial" w:cs="Arial"/>
                <w:color w:val="56585B"/>
                <w:szCs w:val="22"/>
              </w:rPr>
            </w:pPr>
          </w:p>
          <w:p w14:paraId="27C2928C" w14:textId="77777777" w:rsidR="00C3471D" w:rsidRDefault="00C3471D" w:rsidP="00BD010F">
            <w:pPr>
              <w:autoSpaceDE w:val="0"/>
              <w:autoSpaceDN w:val="0"/>
              <w:adjustRightInd w:val="0"/>
              <w:rPr>
                <w:rFonts w:ascii="Arial" w:hAnsi="Arial" w:cs="Arial"/>
                <w:color w:val="56585B"/>
                <w:szCs w:val="22"/>
              </w:rPr>
            </w:pPr>
          </w:p>
          <w:p w14:paraId="6E7CCD3D" w14:textId="77777777" w:rsidR="00C3471D" w:rsidRDefault="00C3471D" w:rsidP="00BD010F">
            <w:pPr>
              <w:autoSpaceDE w:val="0"/>
              <w:autoSpaceDN w:val="0"/>
              <w:adjustRightInd w:val="0"/>
              <w:rPr>
                <w:rFonts w:ascii="Arial" w:hAnsi="Arial" w:cs="Arial"/>
                <w:color w:val="56585B"/>
                <w:szCs w:val="22"/>
              </w:rPr>
            </w:pPr>
          </w:p>
          <w:p w14:paraId="4337B4E3" w14:textId="675E881A" w:rsidR="00BD010F" w:rsidRPr="00BD010F" w:rsidRDefault="00BD010F" w:rsidP="00BD010F">
            <w:pPr>
              <w:autoSpaceDE w:val="0"/>
              <w:autoSpaceDN w:val="0"/>
              <w:adjustRightInd w:val="0"/>
              <w:rPr>
                <w:rFonts w:ascii="Arial" w:hAnsi="Arial" w:cs="Arial"/>
                <w:color w:val="56585B"/>
                <w:szCs w:val="22"/>
              </w:rPr>
            </w:pPr>
          </w:p>
        </w:tc>
      </w:tr>
    </w:tbl>
    <w:p w14:paraId="44DA88D5" w14:textId="77777777" w:rsidR="00C3471D" w:rsidRDefault="00C3471D"/>
    <w:p w14:paraId="3A48502E" w14:textId="77777777" w:rsidR="00E80879" w:rsidRDefault="00E80879"/>
    <w:p w14:paraId="0338D4B3" w14:textId="77777777" w:rsidR="00E80879" w:rsidRDefault="00E80879"/>
    <w:p w14:paraId="36447E4A" w14:textId="77777777" w:rsidR="00E80879" w:rsidRDefault="00E80879"/>
    <w:p w14:paraId="7CADBD9D" w14:textId="77777777" w:rsidR="00E80879" w:rsidRDefault="00E80879"/>
    <w:p w14:paraId="305033FC" w14:textId="77777777" w:rsidR="00E80879" w:rsidRDefault="00E80879"/>
    <w:tbl>
      <w:tblPr>
        <w:tblStyle w:val="TableGrid"/>
        <w:tblW w:w="9322" w:type="dxa"/>
        <w:tblLook w:val="04A0" w:firstRow="1" w:lastRow="0" w:firstColumn="1" w:lastColumn="0" w:noHBand="0" w:noVBand="1"/>
      </w:tblPr>
      <w:tblGrid>
        <w:gridCol w:w="9322"/>
      </w:tblGrid>
      <w:tr w:rsidR="00BD010F" w:rsidRPr="00BD010F" w14:paraId="4D1ABB74" w14:textId="77777777" w:rsidTr="00BD010F">
        <w:tc>
          <w:tcPr>
            <w:tcW w:w="9322" w:type="dxa"/>
          </w:tcPr>
          <w:p w14:paraId="2154CBCA" w14:textId="0D3316E3" w:rsidR="00BD010F" w:rsidRPr="000E1DA0" w:rsidRDefault="000E1DA0" w:rsidP="00611935">
            <w:pPr>
              <w:autoSpaceDE w:val="0"/>
              <w:autoSpaceDN w:val="0"/>
              <w:adjustRightInd w:val="0"/>
              <w:rPr>
                <w:rFonts w:ascii="Arial" w:hAnsi="Arial" w:cs="Arial"/>
                <w:color w:val="56585B"/>
                <w:szCs w:val="22"/>
              </w:rPr>
            </w:pPr>
            <w:r w:rsidRPr="000E1DA0">
              <w:rPr>
                <w:rFonts w:ascii="Arial" w:hAnsi="Arial" w:cs="Arial"/>
                <w:b/>
                <w:color w:val="56585B"/>
                <w:szCs w:val="22"/>
              </w:rPr>
              <w:t xml:space="preserve">Please describe any other outputs and achievements that have resulted </w:t>
            </w:r>
            <w:r w:rsidR="00611935">
              <w:rPr>
                <w:rFonts w:ascii="Arial" w:hAnsi="Arial" w:cs="Arial"/>
                <w:b/>
                <w:color w:val="56585B"/>
                <w:szCs w:val="22"/>
              </w:rPr>
              <w:t xml:space="preserve">from Task Group activities, </w:t>
            </w:r>
            <w:r w:rsidRPr="000E1DA0">
              <w:rPr>
                <w:rFonts w:ascii="Arial" w:hAnsi="Arial" w:cs="Arial"/>
                <w:b/>
                <w:color w:val="56585B"/>
                <w:szCs w:val="22"/>
              </w:rPr>
              <w:t xml:space="preserve">or </w:t>
            </w:r>
            <w:r w:rsidR="00611935">
              <w:rPr>
                <w:rFonts w:ascii="Arial" w:hAnsi="Arial" w:cs="Arial"/>
                <w:b/>
                <w:color w:val="56585B"/>
                <w:szCs w:val="22"/>
              </w:rPr>
              <w:t xml:space="preserve">that are still </w:t>
            </w:r>
            <w:r w:rsidRPr="000E1DA0">
              <w:rPr>
                <w:rFonts w:ascii="Arial" w:hAnsi="Arial" w:cs="Arial"/>
                <w:b/>
                <w:color w:val="56585B"/>
                <w:szCs w:val="22"/>
              </w:rPr>
              <w:t xml:space="preserve">in progress, </w:t>
            </w:r>
            <w:r w:rsidR="00C3471D">
              <w:rPr>
                <w:rFonts w:ascii="Arial" w:hAnsi="Arial" w:cs="Arial"/>
                <w:b/>
                <w:color w:val="56585B"/>
                <w:szCs w:val="22"/>
              </w:rPr>
              <w:t>highlighting</w:t>
            </w:r>
            <w:r w:rsidRPr="000E1DA0">
              <w:rPr>
                <w:rFonts w:ascii="Arial" w:hAnsi="Arial" w:cs="Arial"/>
                <w:b/>
                <w:color w:val="56585B"/>
                <w:szCs w:val="22"/>
              </w:rPr>
              <w:t xml:space="preserve"> in particular on those </w:t>
            </w:r>
            <w:r w:rsidR="00C3471D">
              <w:rPr>
                <w:rFonts w:ascii="Arial" w:hAnsi="Arial" w:cs="Arial"/>
                <w:b/>
                <w:color w:val="56585B"/>
                <w:szCs w:val="22"/>
              </w:rPr>
              <w:t xml:space="preserve">relevant to </w:t>
            </w:r>
            <w:r w:rsidR="00611935">
              <w:rPr>
                <w:rFonts w:ascii="Arial" w:hAnsi="Arial" w:cs="Arial"/>
                <w:b/>
                <w:color w:val="56585B"/>
                <w:szCs w:val="22"/>
              </w:rPr>
              <w:t>the aims</w:t>
            </w:r>
            <w:r w:rsidR="0067229D">
              <w:rPr>
                <w:rFonts w:ascii="Arial" w:hAnsi="Arial" w:cs="Arial"/>
                <w:b/>
                <w:color w:val="56585B"/>
                <w:szCs w:val="22"/>
              </w:rPr>
              <w:t xml:space="preserve"> of </w:t>
            </w:r>
            <w:r w:rsidR="00C3471D">
              <w:rPr>
                <w:rFonts w:ascii="Arial" w:hAnsi="Arial" w:cs="Arial"/>
                <w:b/>
                <w:color w:val="56585B"/>
                <w:szCs w:val="22"/>
              </w:rPr>
              <w:t xml:space="preserve">COST </w:t>
            </w:r>
            <w:r w:rsidR="00C3471D" w:rsidRPr="00C3471D">
              <w:rPr>
                <w:rFonts w:ascii="Arial" w:hAnsi="Arial" w:cs="Arial"/>
                <w:color w:val="56585B"/>
                <w:szCs w:val="22"/>
              </w:rPr>
              <w:t>(</w:t>
            </w:r>
            <w:r w:rsidRPr="00C3471D">
              <w:rPr>
                <w:rFonts w:ascii="Arial" w:hAnsi="Arial" w:cs="Arial"/>
                <w:color w:val="56585B"/>
                <w:szCs w:val="22"/>
              </w:rPr>
              <w:t>“COST enables break-through scientific developments leading to new concepts and products and thereby contributes to strengthen Europe’s research and innovation capacities.”</w:t>
            </w:r>
            <w:r w:rsidR="00C3471D" w:rsidRPr="00C3471D">
              <w:rPr>
                <w:rFonts w:ascii="Arial" w:hAnsi="Arial" w:cs="Arial"/>
                <w:color w:val="56585B"/>
                <w:szCs w:val="22"/>
              </w:rPr>
              <w:t>)</w:t>
            </w:r>
          </w:p>
        </w:tc>
      </w:tr>
      <w:tr w:rsidR="00BD010F" w:rsidRPr="00BD010F" w14:paraId="32E532D7" w14:textId="77777777" w:rsidTr="00BD010F">
        <w:tc>
          <w:tcPr>
            <w:tcW w:w="9322" w:type="dxa"/>
            <w:shd w:val="clear" w:color="auto" w:fill="E7E6E6"/>
          </w:tcPr>
          <w:p w14:paraId="23C3D24C" w14:textId="28CFA8BD" w:rsidR="00BD010F" w:rsidRDefault="00BD010F" w:rsidP="00BD010F">
            <w:pPr>
              <w:autoSpaceDE w:val="0"/>
              <w:autoSpaceDN w:val="0"/>
              <w:adjustRightInd w:val="0"/>
              <w:rPr>
                <w:rFonts w:ascii="Arial" w:hAnsi="Arial" w:cs="Arial"/>
                <w:color w:val="56585B"/>
                <w:szCs w:val="22"/>
              </w:rPr>
            </w:pPr>
          </w:p>
          <w:p w14:paraId="587D4586" w14:textId="0BF6A05E" w:rsidR="008E40FD" w:rsidRDefault="008E40FD" w:rsidP="008E40FD">
            <w:pPr>
              <w:pStyle w:val="ListParagraph"/>
              <w:numPr>
                <w:ilvl w:val="0"/>
                <w:numId w:val="1"/>
              </w:numPr>
              <w:autoSpaceDE w:val="0"/>
              <w:autoSpaceDN w:val="0"/>
              <w:adjustRightInd w:val="0"/>
              <w:rPr>
                <w:rFonts w:ascii="Arial" w:hAnsi="Arial" w:cs="Arial"/>
                <w:color w:val="56585B"/>
                <w:szCs w:val="22"/>
              </w:rPr>
            </w:pPr>
            <w:r w:rsidRPr="008E40FD">
              <w:rPr>
                <w:rFonts w:ascii="Arial" w:hAnsi="Arial" w:cs="Arial"/>
                <w:color w:val="56585B"/>
                <w:szCs w:val="22"/>
              </w:rPr>
              <w:t xml:space="preserve">The document </w:t>
            </w:r>
            <w:r>
              <w:rPr>
                <w:rFonts w:ascii="Arial" w:hAnsi="Arial" w:cs="Arial"/>
                <w:color w:val="56585B"/>
                <w:szCs w:val="22"/>
              </w:rPr>
              <w:t xml:space="preserve">summarizing our findings, yet to be finalized, will be an important output from the task group as it will allow for greater dissemination and uptake of evidence-based prevention programs, as well as recommendations for moving the field forward. </w:t>
            </w:r>
          </w:p>
          <w:p w14:paraId="6249D43D" w14:textId="77777777" w:rsidR="008E40FD" w:rsidRPr="008E40FD" w:rsidRDefault="008E40FD" w:rsidP="008E40FD">
            <w:pPr>
              <w:pStyle w:val="ListParagraph"/>
              <w:autoSpaceDE w:val="0"/>
              <w:autoSpaceDN w:val="0"/>
              <w:adjustRightInd w:val="0"/>
              <w:rPr>
                <w:rFonts w:ascii="Arial" w:hAnsi="Arial" w:cs="Arial"/>
                <w:color w:val="56585B"/>
                <w:szCs w:val="22"/>
              </w:rPr>
            </w:pPr>
          </w:p>
          <w:p w14:paraId="7535CA7F" w14:textId="7454903C" w:rsidR="00C3471D" w:rsidRPr="00896A89" w:rsidRDefault="008E40FD" w:rsidP="008E40FD">
            <w:pPr>
              <w:pStyle w:val="ListParagraph"/>
              <w:numPr>
                <w:ilvl w:val="0"/>
                <w:numId w:val="1"/>
              </w:numPr>
              <w:autoSpaceDE w:val="0"/>
              <w:autoSpaceDN w:val="0"/>
              <w:adjustRightInd w:val="0"/>
              <w:rPr>
                <w:rFonts w:ascii="Arial" w:hAnsi="Arial" w:cs="Arial"/>
                <w:color w:val="56585B"/>
                <w:szCs w:val="22"/>
              </w:rPr>
            </w:pPr>
            <w:proofErr w:type="spellStart"/>
            <w:r w:rsidRPr="00896A89">
              <w:rPr>
                <w:rFonts w:ascii="Arial" w:hAnsi="Arial" w:cs="Arial"/>
                <w:color w:val="56585B"/>
                <w:szCs w:val="22"/>
              </w:rPr>
              <w:t>Diedrichs</w:t>
            </w:r>
            <w:proofErr w:type="spellEnd"/>
            <w:r w:rsidRPr="00896A89">
              <w:rPr>
                <w:rFonts w:ascii="Arial" w:hAnsi="Arial" w:cs="Arial"/>
                <w:color w:val="56585B"/>
                <w:szCs w:val="22"/>
              </w:rPr>
              <w:t xml:space="preserve">, </w:t>
            </w:r>
            <w:proofErr w:type="spellStart"/>
            <w:r w:rsidRPr="00896A89">
              <w:rPr>
                <w:rFonts w:ascii="Arial" w:hAnsi="Arial" w:cs="Arial"/>
                <w:color w:val="56585B"/>
                <w:szCs w:val="22"/>
              </w:rPr>
              <w:t>Paraskeva</w:t>
            </w:r>
            <w:proofErr w:type="spellEnd"/>
            <w:r w:rsidRPr="00896A89">
              <w:rPr>
                <w:rFonts w:ascii="Arial" w:hAnsi="Arial" w:cs="Arial"/>
                <w:color w:val="56585B"/>
                <w:szCs w:val="22"/>
              </w:rPr>
              <w:t xml:space="preserve">, &amp; </w:t>
            </w:r>
            <w:proofErr w:type="spellStart"/>
            <w:r w:rsidRPr="00896A89">
              <w:rPr>
                <w:rFonts w:ascii="Arial" w:hAnsi="Arial" w:cs="Arial"/>
                <w:color w:val="56585B"/>
                <w:szCs w:val="22"/>
              </w:rPr>
              <w:t>Yager</w:t>
            </w:r>
            <w:proofErr w:type="spellEnd"/>
            <w:r w:rsidRPr="00896A89">
              <w:rPr>
                <w:rFonts w:ascii="Arial" w:hAnsi="Arial" w:cs="Arial"/>
                <w:color w:val="56585B"/>
                <w:szCs w:val="22"/>
              </w:rPr>
              <w:t xml:space="preserve">, in progress : This systemic review currently in progress </w:t>
            </w:r>
            <w:proofErr w:type="spellStart"/>
            <w:r w:rsidRPr="00896A89">
              <w:rPr>
                <w:rFonts w:ascii="Arial" w:hAnsi="Arial" w:cs="Arial"/>
                <w:color w:val="56585B"/>
                <w:szCs w:val="22"/>
              </w:rPr>
              <w:t>wil</w:t>
            </w:r>
            <w:proofErr w:type="spellEnd"/>
            <w:r w:rsidRPr="00896A89">
              <w:rPr>
                <w:rFonts w:ascii="Arial" w:hAnsi="Arial" w:cs="Arial"/>
                <w:color w:val="56585B"/>
                <w:szCs w:val="22"/>
              </w:rPr>
              <w:t xml:space="preserve"> be an important output </w:t>
            </w:r>
          </w:p>
          <w:p w14:paraId="2BA65164" w14:textId="77777777" w:rsidR="00C3471D" w:rsidRDefault="00C3471D" w:rsidP="00BD010F">
            <w:pPr>
              <w:autoSpaceDE w:val="0"/>
              <w:autoSpaceDN w:val="0"/>
              <w:adjustRightInd w:val="0"/>
              <w:rPr>
                <w:rFonts w:ascii="Arial" w:hAnsi="Arial" w:cs="Arial"/>
                <w:color w:val="56585B"/>
                <w:szCs w:val="22"/>
              </w:rPr>
            </w:pPr>
          </w:p>
          <w:p w14:paraId="268D287F" w14:textId="77777777" w:rsidR="00C3471D" w:rsidRDefault="00C3471D" w:rsidP="00BD010F">
            <w:pPr>
              <w:autoSpaceDE w:val="0"/>
              <w:autoSpaceDN w:val="0"/>
              <w:adjustRightInd w:val="0"/>
              <w:rPr>
                <w:rFonts w:ascii="Arial" w:hAnsi="Arial" w:cs="Arial"/>
                <w:color w:val="56585B"/>
                <w:szCs w:val="22"/>
              </w:rPr>
            </w:pPr>
          </w:p>
          <w:p w14:paraId="10574856" w14:textId="77777777" w:rsidR="00C3471D" w:rsidRDefault="00C3471D" w:rsidP="00BD010F">
            <w:pPr>
              <w:autoSpaceDE w:val="0"/>
              <w:autoSpaceDN w:val="0"/>
              <w:adjustRightInd w:val="0"/>
              <w:rPr>
                <w:rFonts w:ascii="Arial" w:hAnsi="Arial" w:cs="Arial"/>
                <w:color w:val="56585B"/>
                <w:szCs w:val="22"/>
              </w:rPr>
            </w:pPr>
          </w:p>
          <w:p w14:paraId="5D2C41D5" w14:textId="77777777" w:rsidR="00BD010F" w:rsidRDefault="00BD010F" w:rsidP="00BD010F">
            <w:pPr>
              <w:autoSpaceDE w:val="0"/>
              <w:autoSpaceDN w:val="0"/>
              <w:adjustRightInd w:val="0"/>
              <w:rPr>
                <w:rFonts w:ascii="Arial" w:hAnsi="Arial" w:cs="Arial"/>
                <w:color w:val="56585B"/>
                <w:szCs w:val="22"/>
              </w:rPr>
            </w:pPr>
          </w:p>
          <w:p w14:paraId="05E67029" w14:textId="77777777" w:rsidR="00BD010F" w:rsidRDefault="00BD010F" w:rsidP="00BD010F">
            <w:pPr>
              <w:autoSpaceDE w:val="0"/>
              <w:autoSpaceDN w:val="0"/>
              <w:adjustRightInd w:val="0"/>
              <w:rPr>
                <w:rFonts w:ascii="Arial" w:hAnsi="Arial" w:cs="Arial"/>
                <w:color w:val="56585B"/>
                <w:szCs w:val="22"/>
              </w:rPr>
            </w:pPr>
          </w:p>
          <w:p w14:paraId="746977F5" w14:textId="77777777" w:rsidR="00BD010F" w:rsidRDefault="00BD010F" w:rsidP="00BD010F">
            <w:pPr>
              <w:autoSpaceDE w:val="0"/>
              <w:autoSpaceDN w:val="0"/>
              <w:adjustRightInd w:val="0"/>
              <w:rPr>
                <w:rFonts w:ascii="Arial" w:hAnsi="Arial" w:cs="Arial"/>
                <w:color w:val="56585B"/>
                <w:szCs w:val="22"/>
              </w:rPr>
            </w:pPr>
          </w:p>
          <w:p w14:paraId="0D2BF282" w14:textId="77777777" w:rsidR="00BD010F" w:rsidRDefault="00BD010F" w:rsidP="00BD010F">
            <w:pPr>
              <w:autoSpaceDE w:val="0"/>
              <w:autoSpaceDN w:val="0"/>
              <w:adjustRightInd w:val="0"/>
              <w:rPr>
                <w:rFonts w:ascii="Arial" w:hAnsi="Arial" w:cs="Arial"/>
                <w:color w:val="56585B"/>
                <w:szCs w:val="22"/>
              </w:rPr>
            </w:pPr>
          </w:p>
          <w:p w14:paraId="6A032C7B" w14:textId="77777777" w:rsidR="00BD010F" w:rsidRDefault="00BD010F" w:rsidP="00BD010F">
            <w:pPr>
              <w:autoSpaceDE w:val="0"/>
              <w:autoSpaceDN w:val="0"/>
              <w:adjustRightInd w:val="0"/>
              <w:rPr>
                <w:rFonts w:ascii="Arial" w:hAnsi="Arial" w:cs="Arial"/>
                <w:color w:val="56585B"/>
                <w:szCs w:val="22"/>
              </w:rPr>
            </w:pPr>
          </w:p>
          <w:p w14:paraId="16CE60EC" w14:textId="77777777" w:rsidR="00BD010F" w:rsidRDefault="00BD010F" w:rsidP="00BD010F">
            <w:pPr>
              <w:autoSpaceDE w:val="0"/>
              <w:autoSpaceDN w:val="0"/>
              <w:adjustRightInd w:val="0"/>
              <w:rPr>
                <w:rFonts w:ascii="Arial" w:hAnsi="Arial" w:cs="Arial"/>
                <w:color w:val="56585B"/>
                <w:szCs w:val="22"/>
              </w:rPr>
            </w:pPr>
          </w:p>
          <w:p w14:paraId="06690957" w14:textId="77777777" w:rsidR="00BD010F" w:rsidRDefault="00BD010F" w:rsidP="00BD010F">
            <w:pPr>
              <w:autoSpaceDE w:val="0"/>
              <w:autoSpaceDN w:val="0"/>
              <w:adjustRightInd w:val="0"/>
              <w:rPr>
                <w:rFonts w:ascii="Arial" w:hAnsi="Arial" w:cs="Arial"/>
                <w:color w:val="56585B"/>
                <w:szCs w:val="22"/>
              </w:rPr>
            </w:pPr>
          </w:p>
          <w:p w14:paraId="06980CA6" w14:textId="77777777" w:rsidR="00BD010F" w:rsidRDefault="00BD010F" w:rsidP="00BD010F">
            <w:pPr>
              <w:autoSpaceDE w:val="0"/>
              <w:autoSpaceDN w:val="0"/>
              <w:adjustRightInd w:val="0"/>
              <w:rPr>
                <w:rFonts w:ascii="Arial" w:hAnsi="Arial" w:cs="Arial"/>
                <w:color w:val="56585B"/>
                <w:szCs w:val="22"/>
              </w:rPr>
            </w:pPr>
          </w:p>
          <w:p w14:paraId="1229FF12" w14:textId="77777777" w:rsidR="00BD010F" w:rsidRDefault="00BD010F" w:rsidP="00BD010F">
            <w:pPr>
              <w:autoSpaceDE w:val="0"/>
              <w:autoSpaceDN w:val="0"/>
              <w:adjustRightInd w:val="0"/>
              <w:rPr>
                <w:rFonts w:ascii="Arial" w:hAnsi="Arial" w:cs="Arial"/>
                <w:color w:val="56585B"/>
                <w:szCs w:val="22"/>
              </w:rPr>
            </w:pPr>
          </w:p>
          <w:p w14:paraId="702B02F1" w14:textId="77777777" w:rsidR="00BD010F" w:rsidRDefault="00BD010F" w:rsidP="00BD010F">
            <w:pPr>
              <w:autoSpaceDE w:val="0"/>
              <w:autoSpaceDN w:val="0"/>
              <w:adjustRightInd w:val="0"/>
              <w:rPr>
                <w:rFonts w:ascii="Arial" w:hAnsi="Arial" w:cs="Arial"/>
                <w:color w:val="56585B"/>
                <w:szCs w:val="22"/>
              </w:rPr>
            </w:pPr>
          </w:p>
          <w:p w14:paraId="3D1CDA9A" w14:textId="77777777" w:rsidR="00BD010F" w:rsidRDefault="00BD010F" w:rsidP="00BD010F">
            <w:pPr>
              <w:autoSpaceDE w:val="0"/>
              <w:autoSpaceDN w:val="0"/>
              <w:adjustRightInd w:val="0"/>
              <w:rPr>
                <w:rFonts w:ascii="Arial" w:hAnsi="Arial" w:cs="Arial"/>
                <w:color w:val="56585B"/>
                <w:szCs w:val="22"/>
              </w:rPr>
            </w:pPr>
          </w:p>
          <w:p w14:paraId="16FB13F3" w14:textId="77777777" w:rsidR="00BD010F" w:rsidRDefault="00BD010F" w:rsidP="00BD010F">
            <w:pPr>
              <w:autoSpaceDE w:val="0"/>
              <w:autoSpaceDN w:val="0"/>
              <w:adjustRightInd w:val="0"/>
              <w:rPr>
                <w:rFonts w:ascii="Arial" w:hAnsi="Arial" w:cs="Arial"/>
                <w:color w:val="56585B"/>
                <w:szCs w:val="22"/>
              </w:rPr>
            </w:pPr>
          </w:p>
          <w:p w14:paraId="39390820" w14:textId="77777777" w:rsidR="00BD010F" w:rsidRDefault="00BD010F" w:rsidP="00BD010F">
            <w:pPr>
              <w:autoSpaceDE w:val="0"/>
              <w:autoSpaceDN w:val="0"/>
              <w:adjustRightInd w:val="0"/>
              <w:rPr>
                <w:rFonts w:ascii="Arial" w:hAnsi="Arial" w:cs="Arial"/>
                <w:color w:val="56585B"/>
                <w:szCs w:val="22"/>
              </w:rPr>
            </w:pPr>
          </w:p>
          <w:p w14:paraId="5BF98BF7" w14:textId="77777777" w:rsidR="00BD010F" w:rsidRDefault="00BD010F" w:rsidP="00BD010F">
            <w:pPr>
              <w:autoSpaceDE w:val="0"/>
              <w:autoSpaceDN w:val="0"/>
              <w:adjustRightInd w:val="0"/>
              <w:rPr>
                <w:rFonts w:ascii="Arial" w:hAnsi="Arial" w:cs="Arial"/>
                <w:color w:val="56585B"/>
                <w:szCs w:val="22"/>
              </w:rPr>
            </w:pPr>
          </w:p>
          <w:p w14:paraId="03B0B2DF" w14:textId="77777777" w:rsidR="00BD010F" w:rsidRDefault="00BD010F" w:rsidP="00BD010F">
            <w:pPr>
              <w:autoSpaceDE w:val="0"/>
              <w:autoSpaceDN w:val="0"/>
              <w:adjustRightInd w:val="0"/>
              <w:rPr>
                <w:rFonts w:ascii="Arial" w:hAnsi="Arial" w:cs="Arial"/>
                <w:color w:val="56585B"/>
                <w:szCs w:val="22"/>
              </w:rPr>
            </w:pPr>
          </w:p>
          <w:p w14:paraId="2CCADA79" w14:textId="77777777" w:rsidR="00BD010F" w:rsidRDefault="00BD010F" w:rsidP="00BD010F">
            <w:pPr>
              <w:autoSpaceDE w:val="0"/>
              <w:autoSpaceDN w:val="0"/>
              <w:adjustRightInd w:val="0"/>
              <w:rPr>
                <w:rFonts w:ascii="Arial" w:hAnsi="Arial" w:cs="Arial"/>
                <w:color w:val="56585B"/>
                <w:szCs w:val="22"/>
              </w:rPr>
            </w:pPr>
          </w:p>
          <w:p w14:paraId="596A4F6D" w14:textId="77777777" w:rsidR="00BD010F" w:rsidRDefault="00BD010F" w:rsidP="00BD010F">
            <w:pPr>
              <w:autoSpaceDE w:val="0"/>
              <w:autoSpaceDN w:val="0"/>
              <w:adjustRightInd w:val="0"/>
              <w:rPr>
                <w:rFonts w:ascii="Arial" w:hAnsi="Arial" w:cs="Arial"/>
                <w:color w:val="56585B"/>
                <w:szCs w:val="22"/>
              </w:rPr>
            </w:pPr>
          </w:p>
          <w:p w14:paraId="395FFFCD" w14:textId="1DDC3401" w:rsidR="00C3471D" w:rsidRPr="00BD010F" w:rsidRDefault="00C3471D" w:rsidP="00BD010F">
            <w:pPr>
              <w:autoSpaceDE w:val="0"/>
              <w:autoSpaceDN w:val="0"/>
              <w:adjustRightInd w:val="0"/>
              <w:rPr>
                <w:rFonts w:ascii="Arial" w:hAnsi="Arial" w:cs="Arial"/>
                <w:color w:val="56585B"/>
                <w:szCs w:val="22"/>
              </w:rPr>
            </w:pPr>
          </w:p>
        </w:tc>
      </w:tr>
    </w:tbl>
    <w:p w14:paraId="7F91C358" w14:textId="77777777" w:rsidR="00BF6102" w:rsidRDefault="00BF6102"/>
    <w:tbl>
      <w:tblPr>
        <w:tblStyle w:val="TableGrid"/>
        <w:tblW w:w="9322" w:type="dxa"/>
        <w:tblLook w:val="04A0" w:firstRow="1" w:lastRow="0" w:firstColumn="1" w:lastColumn="0" w:noHBand="0" w:noVBand="1"/>
      </w:tblPr>
      <w:tblGrid>
        <w:gridCol w:w="6610"/>
        <w:gridCol w:w="1054"/>
        <w:gridCol w:w="1658"/>
      </w:tblGrid>
      <w:tr w:rsidR="00BF6102" w:rsidRPr="00BD010F" w14:paraId="18D3F971" w14:textId="77777777" w:rsidTr="00C67210">
        <w:tc>
          <w:tcPr>
            <w:tcW w:w="9322" w:type="dxa"/>
            <w:gridSpan w:val="3"/>
            <w:shd w:val="clear" w:color="auto" w:fill="auto"/>
          </w:tcPr>
          <w:p w14:paraId="290751A5" w14:textId="78630C78" w:rsidR="00BF6102" w:rsidRPr="00BF6102" w:rsidRDefault="00BF6102" w:rsidP="00BD010F">
            <w:pPr>
              <w:autoSpaceDE w:val="0"/>
              <w:autoSpaceDN w:val="0"/>
              <w:adjustRightInd w:val="0"/>
              <w:rPr>
                <w:rFonts w:ascii="Arial" w:hAnsi="Arial" w:cs="Arial"/>
                <w:b/>
                <w:color w:val="56585B"/>
                <w:szCs w:val="22"/>
              </w:rPr>
            </w:pPr>
            <w:r w:rsidRPr="00BF6102">
              <w:rPr>
                <w:rFonts w:ascii="Arial" w:hAnsi="Arial" w:cs="Arial"/>
                <w:b/>
                <w:color w:val="56585B"/>
                <w:szCs w:val="22"/>
              </w:rPr>
              <w:t>Impacts</w:t>
            </w:r>
          </w:p>
        </w:tc>
      </w:tr>
      <w:tr w:rsidR="00BF6102" w:rsidRPr="00BD010F" w14:paraId="348ECBA3" w14:textId="77777777" w:rsidTr="00C67210">
        <w:tc>
          <w:tcPr>
            <w:tcW w:w="9322" w:type="dxa"/>
            <w:gridSpan w:val="3"/>
            <w:shd w:val="clear" w:color="auto" w:fill="auto"/>
          </w:tcPr>
          <w:p w14:paraId="1F20489F" w14:textId="39775A85" w:rsidR="00BF6102" w:rsidRDefault="0067229D" w:rsidP="0067229D">
            <w:pPr>
              <w:autoSpaceDE w:val="0"/>
              <w:autoSpaceDN w:val="0"/>
              <w:adjustRightInd w:val="0"/>
              <w:rPr>
                <w:rFonts w:ascii="Arial" w:hAnsi="Arial" w:cs="Arial"/>
                <w:color w:val="56585B"/>
                <w:szCs w:val="22"/>
              </w:rPr>
            </w:pPr>
            <w:r>
              <w:rPr>
                <w:rFonts w:ascii="Arial" w:hAnsi="Arial" w:cs="Arial"/>
                <w:color w:val="56585B"/>
                <w:szCs w:val="22"/>
              </w:rPr>
              <w:t>Please describe t</w:t>
            </w:r>
            <w:r w:rsidR="00C67210" w:rsidRPr="00C67210">
              <w:rPr>
                <w:rFonts w:ascii="Arial" w:hAnsi="Arial" w:cs="Arial"/>
                <w:color w:val="56585B"/>
                <w:szCs w:val="22"/>
              </w:rPr>
              <w:t xml:space="preserve">he impacts that have resulted, or might result from the Action </w:t>
            </w:r>
            <w:r>
              <w:rPr>
                <w:rFonts w:ascii="Arial" w:hAnsi="Arial" w:cs="Arial"/>
                <w:color w:val="56585B"/>
                <w:szCs w:val="22"/>
              </w:rPr>
              <w:t>in future</w:t>
            </w:r>
          </w:p>
        </w:tc>
      </w:tr>
      <w:tr w:rsidR="00C67210" w:rsidRPr="00C67210" w14:paraId="38C7CE43" w14:textId="77777777" w:rsidTr="00C67210">
        <w:tc>
          <w:tcPr>
            <w:tcW w:w="6658" w:type="dxa"/>
          </w:tcPr>
          <w:p w14:paraId="6FBBF2B8" w14:textId="77777777" w:rsidR="00C67210" w:rsidRDefault="00C67210" w:rsidP="00C67210">
            <w:pPr>
              <w:rPr>
                <w:rFonts w:ascii="Arial" w:hAnsi="Arial" w:cs="Arial"/>
                <w:b/>
              </w:rPr>
            </w:pPr>
            <w:r w:rsidRPr="00C67210">
              <w:rPr>
                <w:rFonts w:ascii="Arial" w:hAnsi="Arial" w:cs="Arial"/>
                <w:b/>
              </w:rPr>
              <w:t>Description of the impact</w:t>
            </w:r>
          </w:p>
          <w:p w14:paraId="6423ED4B" w14:textId="11819277" w:rsidR="00C67210" w:rsidRPr="00C67210" w:rsidRDefault="00C67210" w:rsidP="00C67210">
            <w:pPr>
              <w:rPr>
                <w:rFonts w:ascii="Arial" w:hAnsi="Arial" w:cs="Arial"/>
                <w:b/>
              </w:rPr>
            </w:pPr>
          </w:p>
        </w:tc>
        <w:tc>
          <w:tcPr>
            <w:tcW w:w="1000" w:type="dxa"/>
          </w:tcPr>
          <w:p w14:paraId="515330E9" w14:textId="468A6343" w:rsidR="00C67210" w:rsidRPr="00C67210" w:rsidRDefault="00C67210" w:rsidP="00C3471D">
            <w:pPr>
              <w:rPr>
                <w:rFonts w:ascii="Arial" w:hAnsi="Arial" w:cs="Arial"/>
                <w:b/>
              </w:rPr>
            </w:pPr>
            <w:r w:rsidRPr="00C67210">
              <w:rPr>
                <w:rFonts w:ascii="Arial" w:hAnsi="Arial" w:cs="Arial"/>
                <w:b/>
              </w:rPr>
              <w:t>Type of impact</w:t>
            </w:r>
            <w:r w:rsidR="00C3471D" w:rsidRPr="00C3471D">
              <w:rPr>
                <w:rFonts w:ascii="Arial" w:hAnsi="Arial" w:cs="Arial"/>
                <w:b/>
                <w:vertAlign w:val="superscript"/>
              </w:rPr>
              <w:t>1</w:t>
            </w:r>
          </w:p>
        </w:tc>
        <w:tc>
          <w:tcPr>
            <w:tcW w:w="1664" w:type="dxa"/>
          </w:tcPr>
          <w:p w14:paraId="737765D4" w14:textId="460ED4E3" w:rsidR="00C67210" w:rsidRDefault="00C67210" w:rsidP="00C3471D">
            <w:pPr>
              <w:rPr>
                <w:rFonts w:ascii="Arial" w:hAnsi="Arial" w:cs="Arial"/>
                <w:b/>
                <w:vertAlign w:val="superscript"/>
              </w:rPr>
            </w:pPr>
            <w:r w:rsidRPr="00C67210">
              <w:rPr>
                <w:rFonts w:ascii="Arial" w:hAnsi="Arial" w:cs="Arial"/>
                <w:b/>
              </w:rPr>
              <w:t>Timing of impact</w:t>
            </w:r>
            <w:r w:rsidR="00C3471D" w:rsidRPr="00C3471D">
              <w:rPr>
                <w:rFonts w:ascii="Arial" w:hAnsi="Arial" w:cs="Arial"/>
                <w:b/>
                <w:vertAlign w:val="superscript"/>
              </w:rPr>
              <w:t>2</w:t>
            </w:r>
          </w:p>
          <w:p w14:paraId="261618F2" w14:textId="3578B9A9" w:rsidR="00C3471D" w:rsidRPr="00C67210" w:rsidRDefault="00C3471D" w:rsidP="00C3471D">
            <w:pPr>
              <w:rPr>
                <w:rFonts w:ascii="Arial" w:hAnsi="Arial" w:cs="Arial"/>
                <w:b/>
              </w:rPr>
            </w:pPr>
          </w:p>
        </w:tc>
      </w:tr>
      <w:tr w:rsidR="00C67210" w:rsidRPr="00C67210" w14:paraId="7C46575C" w14:textId="77777777" w:rsidTr="006C7E90">
        <w:tc>
          <w:tcPr>
            <w:tcW w:w="6658" w:type="dxa"/>
            <w:shd w:val="clear" w:color="auto" w:fill="D9D9D9" w:themeFill="background1" w:themeFillShade="D9"/>
          </w:tcPr>
          <w:p w14:paraId="6440ABB7" w14:textId="4B98DB3E" w:rsidR="00C67210" w:rsidRPr="00C67210" w:rsidRDefault="00E15EF6" w:rsidP="00C67210">
            <w:r>
              <w:t>Access to information regarding evidence-su</w:t>
            </w:r>
            <w:r w:rsidR="00896A89">
              <w:t>p</w:t>
            </w:r>
            <w:bookmarkStart w:id="0" w:name="_GoBack"/>
            <w:bookmarkEnd w:id="0"/>
            <w:r>
              <w:t xml:space="preserve">ported interventions for appearance concerns. </w:t>
            </w:r>
          </w:p>
        </w:tc>
        <w:tc>
          <w:tcPr>
            <w:tcW w:w="1000" w:type="dxa"/>
            <w:shd w:val="clear" w:color="auto" w:fill="D9D9D9" w:themeFill="background1" w:themeFillShade="D9"/>
            <w:vAlign w:val="center"/>
          </w:tcPr>
          <w:p w14:paraId="20088158" w14:textId="12D50F08" w:rsidR="00C67210" w:rsidRPr="00C67210" w:rsidRDefault="00E15EF6" w:rsidP="00C67210">
            <w:r>
              <w:t>Societal</w:t>
            </w:r>
          </w:p>
        </w:tc>
        <w:tc>
          <w:tcPr>
            <w:tcW w:w="1664" w:type="dxa"/>
            <w:shd w:val="clear" w:color="auto" w:fill="D9D9D9" w:themeFill="background1" w:themeFillShade="D9"/>
            <w:vAlign w:val="center"/>
          </w:tcPr>
          <w:p w14:paraId="0156DC19" w14:textId="07F6338E" w:rsidR="00C67210" w:rsidRPr="00C67210" w:rsidRDefault="00E15EF6" w:rsidP="00C67210">
            <w:r w:rsidRPr="00F60852">
              <w:t>Foreseen within 2 years</w:t>
            </w:r>
          </w:p>
        </w:tc>
      </w:tr>
      <w:tr w:rsidR="00346E9A" w:rsidRPr="00C67210" w14:paraId="413DFA2F" w14:textId="77777777" w:rsidTr="007C0E6A">
        <w:tc>
          <w:tcPr>
            <w:tcW w:w="6658" w:type="dxa"/>
            <w:shd w:val="clear" w:color="auto" w:fill="D9D9D9" w:themeFill="background1" w:themeFillShade="D9"/>
          </w:tcPr>
          <w:p w14:paraId="246D1948" w14:textId="77777777" w:rsidR="00346E9A" w:rsidRDefault="00346E9A" w:rsidP="00346E9A">
            <w:r>
              <w:t>Dissemination and greater uptake of evidence supported interventions</w:t>
            </w:r>
          </w:p>
          <w:p w14:paraId="3192720A" w14:textId="77777777" w:rsidR="00346E9A" w:rsidRPr="00C67210" w:rsidRDefault="00346E9A" w:rsidP="00346E9A">
            <w:pPr>
              <w:rPr>
                <w:b/>
              </w:rPr>
            </w:pPr>
          </w:p>
        </w:tc>
        <w:tc>
          <w:tcPr>
            <w:tcW w:w="1000" w:type="dxa"/>
            <w:shd w:val="clear" w:color="auto" w:fill="D9D9D9" w:themeFill="background1" w:themeFillShade="D9"/>
            <w:vAlign w:val="center"/>
          </w:tcPr>
          <w:p w14:paraId="5A2DB42F" w14:textId="086FB840" w:rsidR="00346E9A" w:rsidRPr="00C67210" w:rsidRDefault="00346E9A" w:rsidP="00346E9A">
            <w:pPr>
              <w:rPr>
                <w:b/>
              </w:rPr>
            </w:pPr>
            <w:r>
              <w:t>Societal</w:t>
            </w:r>
          </w:p>
        </w:tc>
        <w:tc>
          <w:tcPr>
            <w:tcW w:w="1664" w:type="dxa"/>
            <w:shd w:val="clear" w:color="auto" w:fill="D9D9D9" w:themeFill="background1" w:themeFillShade="D9"/>
            <w:vAlign w:val="center"/>
          </w:tcPr>
          <w:p w14:paraId="26666503" w14:textId="40FC219A" w:rsidR="00346E9A" w:rsidRPr="00C67210" w:rsidRDefault="00346E9A" w:rsidP="00346E9A">
            <w:pPr>
              <w:rPr>
                <w:b/>
              </w:rPr>
            </w:pPr>
            <w:r>
              <w:t>Foreseen 2-5 years</w:t>
            </w:r>
          </w:p>
        </w:tc>
      </w:tr>
      <w:tr w:rsidR="00346E9A" w:rsidRPr="00C67210" w14:paraId="6870859F" w14:textId="77777777" w:rsidTr="006C7E90">
        <w:tc>
          <w:tcPr>
            <w:tcW w:w="6658" w:type="dxa"/>
            <w:shd w:val="clear" w:color="auto" w:fill="D9D9D9" w:themeFill="background1" w:themeFillShade="D9"/>
          </w:tcPr>
          <w:p w14:paraId="3FC30891" w14:textId="46B6C79A" w:rsidR="00346E9A" w:rsidRPr="00346E9A" w:rsidRDefault="00346E9A" w:rsidP="00346E9A">
            <w:r w:rsidRPr="00346E9A">
              <w:t>Reduction of burden of appearance concerns through successful prevention</w:t>
            </w:r>
          </w:p>
          <w:p w14:paraId="236A55E4" w14:textId="77777777" w:rsidR="00346E9A" w:rsidRPr="00346E9A" w:rsidRDefault="00346E9A" w:rsidP="00346E9A"/>
        </w:tc>
        <w:tc>
          <w:tcPr>
            <w:tcW w:w="1000" w:type="dxa"/>
            <w:shd w:val="clear" w:color="auto" w:fill="D9D9D9" w:themeFill="background1" w:themeFillShade="D9"/>
          </w:tcPr>
          <w:p w14:paraId="416DCB4B" w14:textId="6D144A17" w:rsidR="00346E9A" w:rsidRPr="00346E9A" w:rsidRDefault="00346E9A" w:rsidP="00346E9A">
            <w:r w:rsidRPr="00346E9A">
              <w:t>Economic</w:t>
            </w:r>
          </w:p>
        </w:tc>
        <w:tc>
          <w:tcPr>
            <w:tcW w:w="1664" w:type="dxa"/>
            <w:shd w:val="clear" w:color="auto" w:fill="D9D9D9" w:themeFill="background1" w:themeFillShade="D9"/>
          </w:tcPr>
          <w:p w14:paraId="2C1CD051" w14:textId="3E6B4AD1" w:rsidR="00346E9A" w:rsidRPr="00346E9A" w:rsidRDefault="00346E9A" w:rsidP="00346E9A">
            <w:r w:rsidRPr="00346E9A">
              <w:t>Foreseen 10+ years</w:t>
            </w:r>
          </w:p>
        </w:tc>
      </w:tr>
      <w:tr w:rsidR="00346E9A" w:rsidRPr="00C67210" w14:paraId="37A56CD0" w14:textId="77777777" w:rsidTr="006C7E90">
        <w:tc>
          <w:tcPr>
            <w:tcW w:w="6658" w:type="dxa"/>
            <w:shd w:val="clear" w:color="auto" w:fill="D9D9D9" w:themeFill="background1" w:themeFillShade="D9"/>
          </w:tcPr>
          <w:p w14:paraId="604C3663" w14:textId="77777777" w:rsidR="00346E9A" w:rsidRDefault="00346E9A" w:rsidP="00346E9A">
            <w:pPr>
              <w:rPr>
                <w:b/>
              </w:rPr>
            </w:pPr>
          </w:p>
          <w:p w14:paraId="24C60481" w14:textId="77777777" w:rsidR="00346E9A" w:rsidRDefault="00346E9A" w:rsidP="00346E9A">
            <w:pPr>
              <w:rPr>
                <w:b/>
              </w:rPr>
            </w:pPr>
          </w:p>
        </w:tc>
        <w:tc>
          <w:tcPr>
            <w:tcW w:w="1000" w:type="dxa"/>
            <w:shd w:val="clear" w:color="auto" w:fill="D9D9D9" w:themeFill="background1" w:themeFillShade="D9"/>
          </w:tcPr>
          <w:p w14:paraId="5BA78421" w14:textId="77777777" w:rsidR="00346E9A" w:rsidRPr="00C67210" w:rsidRDefault="00346E9A" w:rsidP="00346E9A">
            <w:pPr>
              <w:rPr>
                <w:b/>
              </w:rPr>
            </w:pPr>
          </w:p>
        </w:tc>
        <w:tc>
          <w:tcPr>
            <w:tcW w:w="1664" w:type="dxa"/>
            <w:shd w:val="clear" w:color="auto" w:fill="D9D9D9" w:themeFill="background1" w:themeFillShade="D9"/>
          </w:tcPr>
          <w:p w14:paraId="4484D9D4" w14:textId="77777777" w:rsidR="00346E9A" w:rsidRPr="00C67210" w:rsidRDefault="00346E9A" w:rsidP="00346E9A">
            <w:pPr>
              <w:rPr>
                <w:b/>
              </w:rPr>
            </w:pPr>
          </w:p>
        </w:tc>
      </w:tr>
      <w:tr w:rsidR="00346E9A" w:rsidRPr="00C67210" w14:paraId="60E00828" w14:textId="77777777" w:rsidTr="006C7E90">
        <w:tc>
          <w:tcPr>
            <w:tcW w:w="6658" w:type="dxa"/>
            <w:shd w:val="clear" w:color="auto" w:fill="D9D9D9" w:themeFill="background1" w:themeFillShade="D9"/>
          </w:tcPr>
          <w:p w14:paraId="0DA5D9ED" w14:textId="77777777" w:rsidR="00346E9A" w:rsidRDefault="00346E9A" w:rsidP="00346E9A">
            <w:pPr>
              <w:rPr>
                <w:b/>
              </w:rPr>
            </w:pPr>
          </w:p>
          <w:p w14:paraId="26EA798C" w14:textId="77777777" w:rsidR="00346E9A" w:rsidRDefault="00346E9A" w:rsidP="00346E9A">
            <w:pPr>
              <w:rPr>
                <w:b/>
              </w:rPr>
            </w:pPr>
          </w:p>
        </w:tc>
        <w:tc>
          <w:tcPr>
            <w:tcW w:w="1000" w:type="dxa"/>
            <w:shd w:val="clear" w:color="auto" w:fill="D9D9D9" w:themeFill="background1" w:themeFillShade="D9"/>
          </w:tcPr>
          <w:p w14:paraId="0C45BA1E" w14:textId="77777777" w:rsidR="00346E9A" w:rsidRPr="00C67210" w:rsidRDefault="00346E9A" w:rsidP="00346E9A">
            <w:pPr>
              <w:rPr>
                <w:b/>
              </w:rPr>
            </w:pPr>
          </w:p>
        </w:tc>
        <w:tc>
          <w:tcPr>
            <w:tcW w:w="1664" w:type="dxa"/>
            <w:shd w:val="clear" w:color="auto" w:fill="D9D9D9" w:themeFill="background1" w:themeFillShade="D9"/>
          </w:tcPr>
          <w:p w14:paraId="6A01C499" w14:textId="77777777" w:rsidR="00346E9A" w:rsidRPr="00C67210" w:rsidRDefault="00346E9A" w:rsidP="00346E9A">
            <w:pPr>
              <w:rPr>
                <w:b/>
              </w:rPr>
            </w:pPr>
          </w:p>
        </w:tc>
      </w:tr>
    </w:tbl>
    <w:p w14:paraId="23198776" w14:textId="303DA3C3" w:rsidR="00C3471D" w:rsidRPr="00EA17F3" w:rsidRDefault="00C3471D" w:rsidP="00C3471D">
      <w:pPr>
        <w:pStyle w:val="FootnoteText"/>
      </w:pPr>
      <w:r>
        <w:rPr>
          <w:rStyle w:val="FootnoteReference"/>
        </w:rPr>
        <w:footnoteRef/>
      </w:r>
      <w:r>
        <w:t xml:space="preserve"> Scientific/ Technological, Economic, Societal</w:t>
      </w:r>
    </w:p>
    <w:p w14:paraId="39F3380B" w14:textId="09A8518A" w:rsidR="00BD010F" w:rsidRDefault="00C3471D" w:rsidP="00C3471D">
      <w:pPr>
        <w:rPr>
          <w:b/>
        </w:rPr>
      </w:pPr>
      <w:r>
        <w:rPr>
          <w:rStyle w:val="FootnoteReference"/>
        </w:rPr>
        <w:t>2</w:t>
      </w:r>
      <w:r>
        <w:t xml:space="preserve"> </w:t>
      </w:r>
      <w:r w:rsidRPr="00F60852">
        <w:t xml:space="preserve">Achieved/ Foreseen within 2 years/ </w:t>
      </w:r>
      <w:proofErr w:type="gramStart"/>
      <w:r w:rsidRPr="00F60852">
        <w:t>Foreseen</w:t>
      </w:r>
      <w:proofErr w:type="gramEnd"/>
      <w:r>
        <w:t xml:space="preserve"> 2-5 years/ Foreseen 5-10 years/ Foreseen 10+ years</w:t>
      </w:r>
    </w:p>
    <w:p w14:paraId="43AA5C2D" w14:textId="77777777" w:rsidR="00C3471D" w:rsidRDefault="00C3471D">
      <w:pPr>
        <w:rPr>
          <w:b/>
        </w:rPr>
      </w:pPr>
    </w:p>
    <w:p w14:paraId="31F47C4F" w14:textId="77777777" w:rsidR="00C3471D" w:rsidRDefault="00C3471D">
      <w:pPr>
        <w:rPr>
          <w:b/>
        </w:rPr>
      </w:pPr>
    </w:p>
    <w:p w14:paraId="0B51BA72" w14:textId="77777777" w:rsidR="00C3471D" w:rsidRDefault="00C3471D">
      <w:pPr>
        <w:rPr>
          <w:b/>
        </w:rPr>
      </w:pPr>
    </w:p>
    <w:p w14:paraId="0FE71F72" w14:textId="77777777" w:rsidR="00E80879" w:rsidRDefault="00E80879">
      <w:pPr>
        <w:rPr>
          <w:b/>
        </w:rPr>
      </w:pPr>
    </w:p>
    <w:p w14:paraId="42B9C51A" w14:textId="32D88240" w:rsidR="00BD010F" w:rsidRPr="00C3471D" w:rsidRDefault="00C3471D" w:rsidP="00C3471D">
      <w:pPr>
        <w:jc w:val="center"/>
        <w:rPr>
          <w:sz w:val="28"/>
          <w:szCs w:val="28"/>
        </w:rPr>
      </w:pPr>
      <w:r>
        <w:rPr>
          <w:sz w:val="28"/>
          <w:szCs w:val="28"/>
        </w:rPr>
        <w:t>DISSEMINATION &amp; EXPLO</w:t>
      </w:r>
      <w:r w:rsidR="0067229D">
        <w:rPr>
          <w:sz w:val="28"/>
          <w:szCs w:val="28"/>
        </w:rPr>
        <w:t>ITATION</w:t>
      </w:r>
      <w:r>
        <w:rPr>
          <w:sz w:val="28"/>
          <w:szCs w:val="28"/>
        </w:rPr>
        <w:t xml:space="preserve"> OF TASK GROUP ACTIVITIES</w:t>
      </w:r>
    </w:p>
    <w:p w14:paraId="799F162B" w14:textId="77777777" w:rsidR="00C3471D" w:rsidRDefault="00C3471D">
      <w:pPr>
        <w:rPr>
          <w:b/>
        </w:rPr>
      </w:pPr>
    </w:p>
    <w:tbl>
      <w:tblPr>
        <w:tblStyle w:val="TableGrid"/>
        <w:tblW w:w="9594" w:type="dxa"/>
        <w:tblLayout w:type="fixed"/>
        <w:tblLook w:val="04A0" w:firstRow="1" w:lastRow="0" w:firstColumn="1" w:lastColumn="0" w:noHBand="0" w:noVBand="1"/>
      </w:tblPr>
      <w:tblGrid>
        <w:gridCol w:w="1384"/>
        <w:gridCol w:w="1276"/>
        <w:gridCol w:w="1984"/>
        <w:gridCol w:w="981"/>
        <w:gridCol w:w="2552"/>
        <w:gridCol w:w="1417"/>
      </w:tblGrid>
      <w:tr w:rsidR="004B54BD" w:rsidRPr="006C7E90" w14:paraId="5AFFA67D" w14:textId="77777777" w:rsidTr="004B54BD">
        <w:tc>
          <w:tcPr>
            <w:tcW w:w="9594" w:type="dxa"/>
            <w:gridSpan w:val="6"/>
            <w:shd w:val="clear" w:color="auto" w:fill="D9D9D9" w:themeFill="background1" w:themeFillShade="D9"/>
            <w:vAlign w:val="center"/>
          </w:tcPr>
          <w:p w14:paraId="4F49BDB5" w14:textId="284B8EC8" w:rsidR="004B54BD" w:rsidRPr="00906E86" w:rsidRDefault="004B54BD" w:rsidP="004B54BD">
            <w:pPr>
              <w:jc w:val="center"/>
              <w:rPr>
                <w:rFonts w:ascii="Arial" w:hAnsi="Arial" w:cs="Arial"/>
              </w:rPr>
            </w:pPr>
            <w:r w:rsidRPr="00906E86">
              <w:rPr>
                <w:rFonts w:ascii="Arial" w:hAnsi="Arial" w:cs="Arial"/>
                <w:b/>
              </w:rPr>
              <w:t xml:space="preserve">Add description here </w:t>
            </w:r>
            <w:r w:rsidRPr="00906E86">
              <w:rPr>
                <w:rFonts w:ascii="Arial" w:hAnsi="Arial" w:cs="Arial"/>
              </w:rPr>
              <w:t>(Add more rows if needed)</w:t>
            </w:r>
          </w:p>
        </w:tc>
      </w:tr>
      <w:tr w:rsidR="0070098B" w:rsidRPr="006C7E90" w14:paraId="5A8142E0" w14:textId="77777777" w:rsidTr="0070098B">
        <w:tc>
          <w:tcPr>
            <w:tcW w:w="1384" w:type="dxa"/>
            <w:shd w:val="clear" w:color="auto" w:fill="FFFFFF" w:themeFill="background1"/>
            <w:vAlign w:val="center"/>
          </w:tcPr>
          <w:p w14:paraId="0AE6E3CF" w14:textId="77777777" w:rsidR="0070098B" w:rsidRPr="00906E86" w:rsidRDefault="0070098B" w:rsidP="0070098B">
            <w:pPr>
              <w:jc w:val="center"/>
              <w:rPr>
                <w:rFonts w:ascii="Arial" w:hAnsi="Arial" w:cs="Arial"/>
                <w:b/>
              </w:rPr>
            </w:pPr>
            <w:r w:rsidRPr="00906E86">
              <w:rPr>
                <w:rFonts w:ascii="Arial" w:hAnsi="Arial" w:cs="Arial"/>
                <w:b/>
              </w:rPr>
              <w:t>Item/ activity</w:t>
            </w:r>
          </w:p>
        </w:tc>
        <w:tc>
          <w:tcPr>
            <w:tcW w:w="1276" w:type="dxa"/>
            <w:shd w:val="clear" w:color="auto" w:fill="FFFFFF" w:themeFill="background1"/>
            <w:vAlign w:val="center"/>
          </w:tcPr>
          <w:p w14:paraId="56BE20D7" w14:textId="77777777" w:rsidR="0070098B" w:rsidRPr="00906E86" w:rsidRDefault="0070098B" w:rsidP="0070098B">
            <w:pPr>
              <w:jc w:val="center"/>
              <w:rPr>
                <w:rFonts w:ascii="Arial" w:hAnsi="Arial" w:cs="Arial"/>
                <w:b/>
              </w:rPr>
            </w:pPr>
            <w:r w:rsidRPr="00906E86">
              <w:rPr>
                <w:rFonts w:ascii="Arial" w:hAnsi="Arial" w:cs="Arial"/>
                <w:b/>
              </w:rPr>
              <w:t>Country</w:t>
            </w:r>
          </w:p>
        </w:tc>
        <w:tc>
          <w:tcPr>
            <w:tcW w:w="1984" w:type="dxa"/>
            <w:shd w:val="clear" w:color="auto" w:fill="FFFFFF" w:themeFill="background1"/>
            <w:vAlign w:val="center"/>
          </w:tcPr>
          <w:p w14:paraId="56FEAB20" w14:textId="77777777" w:rsidR="0070098B" w:rsidRPr="00906E86" w:rsidRDefault="0070098B" w:rsidP="0070098B">
            <w:pPr>
              <w:jc w:val="center"/>
              <w:rPr>
                <w:rFonts w:ascii="Arial" w:hAnsi="Arial" w:cs="Arial"/>
                <w:b/>
              </w:rPr>
            </w:pPr>
            <w:r w:rsidRPr="00906E86">
              <w:rPr>
                <w:rFonts w:ascii="Arial" w:hAnsi="Arial" w:cs="Arial"/>
                <w:b/>
              </w:rPr>
              <w:t>Target Audience</w:t>
            </w:r>
          </w:p>
        </w:tc>
        <w:tc>
          <w:tcPr>
            <w:tcW w:w="981" w:type="dxa"/>
            <w:shd w:val="clear" w:color="auto" w:fill="FFFFFF" w:themeFill="background1"/>
            <w:vAlign w:val="center"/>
          </w:tcPr>
          <w:p w14:paraId="34BFF2FA" w14:textId="34F859CA" w:rsidR="0070098B" w:rsidRPr="00906E86" w:rsidRDefault="0070098B" w:rsidP="0070098B">
            <w:pPr>
              <w:jc w:val="center"/>
              <w:rPr>
                <w:rFonts w:ascii="Arial" w:hAnsi="Arial" w:cs="Arial"/>
                <w:b/>
              </w:rPr>
            </w:pPr>
            <w:r>
              <w:rPr>
                <w:rFonts w:ascii="Arial" w:hAnsi="Arial" w:cs="Arial"/>
                <w:b/>
              </w:rPr>
              <w:t>Number</w:t>
            </w:r>
          </w:p>
        </w:tc>
        <w:tc>
          <w:tcPr>
            <w:tcW w:w="2552" w:type="dxa"/>
            <w:shd w:val="clear" w:color="auto" w:fill="FFFFFF" w:themeFill="background1"/>
            <w:vAlign w:val="center"/>
          </w:tcPr>
          <w:p w14:paraId="02F7CE5C" w14:textId="2CBB9E98" w:rsidR="0070098B" w:rsidRPr="00906E86" w:rsidRDefault="0070098B" w:rsidP="0070098B">
            <w:pPr>
              <w:jc w:val="center"/>
              <w:rPr>
                <w:rFonts w:ascii="Arial" w:hAnsi="Arial" w:cs="Arial"/>
                <w:b/>
              </w:rPr>
            </w:pPr>
            <w:r w:rsidRPr="00906E86">
              <w:rPr>
                <w:rFonts w:ascii="Arial" w:hAnsi="Arial" w:cs="Arial"/>
                <w:b/>
              </w:rPr>
              <w:t>Result</w:t>
            </w:r>
          </w:p>
        </w:tc>
        <w:tc>
          <w:tcPr>
            <w:tcW w:w="1417" w:type="dxa"/>
            <w:shd w:val="clear" w:color="auto" w:fill="FFFFFF" w:themeFill="background1"/>
            <w:vAlign w:val="center"/>
          </w:tcPr>
          <w:p w14:paraId="77B449D4" w14:textId="126CEE4E" w:rsidR="0070098B" w:rsidRPr="0070098B" w:rsidRDefault="0070098B" w:rsidP="0070098B">
            <w:pPr>
              <w:jc w:val="center"/>
              <w:rPr>
                <w:rFonts w:ascii="Arial" w:hAnsi="Arial" w:cs="Arial"/>
                <w:b/>
                <w:lang w:val="en-US"/>
              </w:rPr>
            </w:pPr>
            <w:r w:rsidRPr="00906E86">
              <w:rPr>
                <w:rFonts w:ascii="Arial" w:hAnsi="Arial" w:cs="Arial"/>
                <w:b/>
              </w:rPr>
              <w:t>Hyperlink</w:t>
            </w:r>
            <w:r>
              <w:rPr>
                <w:rFonts w:ascii="Arial" w:hAnsi="Arial" w:cs="Arial"/>
                <w:b/>
              </w:rPr>
              <w:t xml:space="preserve"> </w:t>
            </w:r>
            <w:r>
              <w:rPr>
                <w:rFonts w:ascii="Arial" w:hAnsi="Arial" w:cs="Arial"/>
                <w:b/>
              </w:rPr>
              <w:br/>
            </w:r>
            <w:r w:rsidRPr="0070098B">
              <w:rPr>
                <w:rFonts w:ascii="Arial" w:hAnsi="Arial" w:cs="Arial"/>
                <w:lang w:val="en-US"/>
              </w:rPr>
              <w:t>(if available)</w:t>
            </w:r>
          </w:p>
        </w:tc>
      </w:tr>
      <w:tr w:rsidR="004B54BD" w:rsidRPr="006C7E90" w14:paraId="7CCFE2EB" w14:textId="77777777" w:rsidTr="004B54BD">
        <w:tc>
          <w:tcPr>
            <w:tcW w:w="9594" w:type="dxa"/>
            <w:gridSpan w:val="6"/>
            <w:shd w:val="clear" w:color="auto" w:fill="FFFFFF" w:themeFill="background1"/>
            <w:vAlign w:val="center"/>
          </w:tcPr>
          <w:p w14:paraId="3D5882F7" w14:textId="172CC63A" w:rsidR="004B54BD" w:rsidRPr="005F10E0" w:rsidRDefault="004B54BD" w:rsidP="0070098B">
            <w:pPr>
              <w:jc w:val="center"/>
              <w:rPr>
                <w:rFonts w:ascii="Arial" w:hAnsi="Arial" w:cs="Arial"/>
                <w:b/>
                <w:i/>
              </w:rPr>
            </w:pPr>
            <w:r w:rsidRPr="005F10E0">
              <w:rPr>
                <w:rFonts w:ascii="Arial" w:hAnsi="Arial" w:cs="Arial"/>
                <w:b/>
                <w:i/>
              </w:rPr>
              <w:t xml:space="preserve">Below are examples of some activities, </w:t>
            </w:r>
          </w:p>
          <w:p w14:paraId="6A4F3C79" w14:textId="3CAEC0F2" w:rsidR="004B54BD" w:rsidRPr="00906E86" w:rsidRDefault="00C3471D" w:rsidP="0070098B">
            <w:pPr>
              <w:jc w:val="center"/>
              <w:rPr>
                <w:rFonts w:ascii="Arial" w:hAnsi="Arial" w:cs="Arial"/>
                <w:b/>
              </w:rPr>
            </w:pPr>
            <w:r>
              <w:rPr>
                <w:rFonts w:ascii="Arial" w:hAnsi="Arial" w:cs="Arial"/>
                <w:b/>
                <w:i/>
              </w:rPr>
              <w:t>P</w:t>
            </w:r>
            <w:r w:rsidR="004B54BD" w:rsidRPr="005F10E0">
              <w:rPr>
                <w:rFonts w:ascii="Arial" w:hAnsi="Arial" w:cs="Arial"/>
                <w:b/>
                <w:i/>
              </w:rPr>
              <w:t>lease delete before starting</w:t>
            </w:r>
            <w:r w:rsidR="004B54BD">
              <w:rPr>
                <w:rFonts w:ascii="Arial" w:hAnsi="Arial" w:cs="Arial"/>
                <w:b/>
              </w:rPr>
              <w:t xml:space="preserve">  </w:t>
            </w:r>
          </w:p>
        </w:tc>
      </w:tr>
      <w:tr w:rsidR="0070098B" w:rsidRPr="006C7E90" w14:paraId="728974DA" w14:textId="77777777" w:rsidTr="0070098B">
        <w:tc>
          <w:tcPr>
            <w:tcW w:w="1384" w:type="dxa"/>
            <w:shd w:val="clear" w:color="auto" w:fill="D9D9D9" w:themeFill="background1" w:themeFillShade="D9"/>
            <w:vAlign w:val="center"/>
          </w:tcPr>
          <w:p w14:paraId="2BEF7BB2" w14:textId="7B74E31E" w:rsidR="0070098B" w:rsidRPr="0070098B" w:rsidRDefault="00EB24C1" w:rsidP="0070098B">
            <w:pPr>
              <w:jc w:val="center"/>
              <w:rPr>
                <w:b/>
                <w:sz w:val="16"/>
                <w:szCs w:val="16"/>
              </w:rPr>
            </w:pPr>
            <w:r>
              <w:rPr>
                <w:rFonts w:cs="Arial"/>
                <w:sz w:val="16"/>
                <w:szCs w:val="16"/>
              </w:rPr>
              <w:t>Presentation</w:t>
            </w:r>
          </w:p>
        </w:tc>
        <w:tc>
          <w:tcPr>
            <w:tcW w:w="1276" w:type="dxa"/>
            <w:shd w:val="clear" w:color="auto" w:fill="D9D9D9" w:themeFill="background1" w:themeFillShade="D9"/>
            <w:vAlign w:val="center"/>
          </w:tcPr>
          <w:p w14:paraId="1D6919DB" w14:textId="72F5A300" w:rsidR="0070098B" w:rsidRPr="0070098B" w:rsidRDefault="0070098B" w:rsidP="00EB24C1">
            <w:pPr>
              <w:jc w:val="center"/>
              <w:rPr>
                <w:sz w:val="16"/>
                <w:szCs w:val="16"/>
              </w:rPr>
            </w:pPr>
            <w:r w:rsidRPr="0070098B">
              <w:rPr>
                <w:sz w:val="16"/>
                <w:szCs w:val="16"/>
              </w:rPr>
              <w:t>S</w:t>
            </w:r>
            <w:r w:rsidR="00EB24C1">
              <w:rPr>
                <w:sz w:val="16"/>
                <w:szCs w:val="16"/>
              </w:rPr>
              <w:t>lovenia</w:t>
            </w:r>
          </w:p>
        </w:tc>
        <w:tc>
          <w:tcPr>
            <w:tcW w:w="1984" w:type="dxa"/>
            <w:shd w:val="clear" w:color="auto" w:fill="D9D9D9" w:themeFill="background1" w:themeFillShade="D9"/>
            <w:vAlign w:val="center"/>
          </w:tcPr>
          <w:p w14:paraId="6411B741" w14:textId="3B447577" w:rsidR="0070098B" w:rsidRPr="0070098B" w:rsidRDefault="00EB24C1" w:rsidP="0070098B">
            <w:pPr>
              <w:jc w:val="center"/>
              <w:rPr>
                <w:b/>
                <w:sz w:val="16"/>
                <w:szCs w:val="16"/>
              </w:rPr>
            </w:pPr>
            <w:r>
              <w:rPr>
                <w:rFonts w:cs="Arial"/>
                <w:sz w:val="16"/>
                <w:szCs w:val="16"/>
              </w:rPr>
              <w:t>Entire COST network</w:t>
            </w:r>
          </w:p>
        </w:tc>
        <w:tc>
          <w:tcPr>
            <w:tcW w:w="981" w:type="dxa"/>
            <w:shd w:val="clear" w:color="auto" w:fill="D9D9D9" w:themeFill="background1" w:themeFillShade="D9"/>
            <w:vAlign w:val="center"/>
          </w:tcPr>
          <w:p w14:paraId="234A4FF5" w14:textId="60F3F859" w:rsidR="0070098B" w:rsidRPr="0070098B" w:rsidRDefault="00EB24C1" w:rsidP="0070098B">
            <w:pPr>
              <w:autoSpaceDE w:val="0"/>
              <w:autoSpaceDN w:val="0"/>
              <w:adjustRightInd w:val="0"/>
              <w:jc w:val="center"/>
              <w:rPr>
                <w:rFonts w:cs="Arial"/>
                <w:sz w:val="16"/>
                <w:szCs w:val="16"/>
              </w:rPr>
            </w:pPr>
            <w:r>
              <w:rPr>
                <w:rFonts w:cs="Arial"/>
                <w:sz w:val="16"/>
                <w:szCs w:val="16"/>
              </w:rPr>
              <w:t>1</w:t>
            </w:r>
          </w:p>
        </w:tc>
        <w:tc>
          <w:tcPr>
            <w:tcW w:w="2552" w:type="dxa"/>
            <w:shd w:val="clear" w:color="auto" w:fill="D9D9D9" w:themeFill="background1" w:themeFillShade="D9"/>
            <w:vAlign w:val="center"/>
          </w:tcPr>
          <w:p w14:paraId="16B02A82" w14:textId="4C5B2DAC" w:rsidR="0070098B" w:rsidRPr="00EB24C1" w:rsidRDefault="00EB24C1" w:rsidP="0070098B">
            <w:pPr>
              <w:autoSpaceDE w:val="0"/>
              <w:autoSpaceDN w:val="0"/>
              <w:adjustRightInd w:val="0"/>
              <w:jc w:val="center"/>
              <w:rPr>
                <w:sz w:val="16"/>
                <w:szCs w:val="16"/>
              </w:rPr>
            </w:pPr>
            <w:r w:rsidRPr="00EB24C1">
              <w:rPr>
                <w:sz w:val="16"/>
                <w:szCs w:val="16"/>
              </w:rPr>
              <w:t xml:space="preserve">The COST network was informed of the findings of our review </w:t>
            </w:r>
          </w:p>
        </w:tc>
        <w:tc>
          <w:tcPr>
            <w:tcW w:w="1417" w:type="dxa"/>
            <w:shd w:val="clear" w:color="auto" w:fill="D9D9D9" w:themeFill="background1" w:themeFillShade="D9"/>
            <w:vAlign w:val="center"/>
          </w:tcPr>
          <w:p w14:paraId="7F5B744C" w14:textId="1F699E73" w:rsidR="0070098B" w:rsidRPr="0070098B" w:rsidRDefault="0070098B" w:rsidP="00EB24C1">
            <w:pPr>
              <w:autoSpaceDE w:val="0"/>
              <w:autoSpaceDN w:val="0"/>
              <w:adjustRightInd w:val="0"/>
              <w:jc w:val="center"/>
              <w:rPr>
                <w:b/>
                <w:sz w:val="16"/>
                <w:szCs w:val="16"/>
              </w:rPr>
            </w:pPr>
          </w:p>
        </w:tc>
      </w:tr>
      <w:tr w:rsidR="0070098B" w:rsidRPr="006C7E90" w14:paraId="1DDE7017" w14:textId="77777777" w:rsidTr="00C3471D">
        <w:tc>
          <w:tcPr>
            <w:tcW w:w="1384" w:type="dxa"/>
            <w:shd w:val="clear" w:color="auto" w:fill="D9D9D9" w:themeFill="background1" w:themeFillShade="D9"/>
            <w:vAlign w:val="center"/>
          </w:tcPr>
          <w:p w14:paraId="07249D34" w14:textId="0BF9B970" w:rsidR="0070098B" w:rsidRPr="004B54BD" w:rsidRDefault="0070098B" w:rsidP="00C3471D">
            <w:pPr>
              <w:jc w:val="center"/>
              <w:rPr>
                <w:sz w:val="16"/>
                <w:szCs w:val="16"/>
              </w:rPr>
            </w:pPr>
          </w:p>
        </w:tc>
        <w:tc>
          <w:tcPr>
            <w:tcW w:w="1276" w:type="dxa"/>
            <w:shd w:val="clear" w:color="auto" w:fill="D9D9D9" w:themeFill="background1" w:themeFillShade="D9"/>
            <w:vAlign w:val="center"/>
          </w:tcPr>
          <w:p w14:paraId="22AF906F" w14:textId="67859D8B" w:rsidR="0070098B" w:rsidRPr="004B54BD" w:rsidRDefault="0070098B" w:rsidP="00C3471D">
            <w:pPr>
              <w:jc w:val="center"/>
              <w:rPr>
                <w:sz w:val="16"/>
                <w:szCs w:val="16"/>
              </w:rPr>
            </w:pPr>
          </w:p>
        </w:tc>
        <w:tc>
          <w:tcPr>
            <w:tcW w:w="1984" w:type="dxa"/>
            <w:shd w:val="clear" w:color="auto" w:fill="D9D9D9" w:themeFill="background1" w:themeFillShade="D9"/>
            <w:vAlign w:val="center"/>
          </w:tcPr>
          <w:p w14:paraId="4444C32C" w14:textId="7C01AE38" w:rsidR="0070098B" w:rsidRPr="004B54BD" w:rsidRDefault="0070098B" w:rsidP="00C3471D">
            <w:pPr>
              <w:jc w:val="center"/>
              <w:rPr>
                <w:sz w:val="16"/>
                <w:szCs w:val="16"/>
              </w:rPr>
            </w:pPr>
          </w:p>
        </w:tc>
        <w:tc>
          <w:tcPr>
            <w:tcW w:w="981" w:type="dxa"/>
            <w:shd w:val="clear" w:color="auto" w:fill="D9D9D9" w:themeFill="background1" w:themeFillShade="D9"/>
            <w:vAlign w:val="center"/>
          </w:tcPr>
          <w:p w14:paraId="12BC2E3A" w14:textId="77777777" w:rsidR="0070098B" w:rsidRPr="004B54BD" w:rsidRDefault="0070098B" w:rsidP="00C3471D">
            <w:pPr>
              <w:jc w:val="center"/>
              <w:rPr>
                <w:sz w:val="16"/>
                <w:szCs w:val="16"/>
              </w:rPr>
            </w:pPr>
          </w:p>
        </w:tc>
        <w:tc>
          <w:tcPr>
            <w:tcW w:w="2552" w:type="dxa"/>
            <w:shd w:val="clear" w:color="auto" w:fill="D9D9D9" w:themeFill="background1" w:themeFillShade="D9"/>
            <w:vAlign w:val="center"/>
          </w:tcPr>
          <w:p w14:paraId="1D004874" w14:textId="04DFA4A6" w:rsidR="0070098B" w:rsidRPr="004B54BD" w:rsidRDefault="0070098B" w:rsidP="00C3471D">
            <w:pPr>
              <w:jc w:val="center"/>
              <w:rPr>
                <w:sz w:val="16"/>
                <w:szCs w:val="16"/>
              </w:rPr>
            </w:pPr>
          </w:p>
        </w:tc>
        <w:tc>
          <w:tcPr>
            <w:tcW w:w="1417" w:type="dxa"/>
            <w:shd w:val="clear" w:color="auto" w:fill="D9D9D9" w:themeFill="background1" w:themeFillShade="D9"/>
            <w:vAlign w:val="center"/>
          </w:tcPr>
          <w:p w14:paraId="2EE838F9" w14:textId="77777777" w:rsidR="0070098B" w:rsidRPr="004B54BD" w:rsidRDefault="0070098B" w:rsidP="00C3471D">
            <w:pPr>
              <w:jc w:val="center"/>
              <w:rPr>
                <w:sz w:val="16"/>
                <w:szCs w:val="16"/>
              </w:rPr>
            </w:pPr>
          </w:p>
        </w:tc>
      </w:tr>
      <w:tr w:rsidR="0070098B" w:rsidRPr="006C7E90" w14:paraId="576B67D5" w14:textId="77777777" w:rsidTr="00C3471D">
        <w:tc>
          <w:tcPr>
            <w:tcW w:w="1384" w:type="dxa"/>
            <w:shd w:val="clear" w:color="auto" w:fill="D9D9D9" w:themeFill="background1" w:themeFillShade="D9"/>
            <w:vAlign w:val="center"/>
          </w:tcPr>
          <w:p w14:paraId="53CDBC8A" w14:textId="77777777" w:rsidR="0070098B" w:rsidRPr="004B54BD" w:rsidRDefault="0070098B" w:rsidP="00C3471D">
            <w:pPr>
              <w:jc w:val="center"/>
              <w:rPr>
                <w:sz w:val="16"/>
                <w:szCs w:val="16"/>
              </w:rPr>
            </w:pPr>
          </w:p>
        </w:tc>
        <w:tc>
          <w:tcPr>
            <w:tcW w:w="1276" w:type="dxa"/>
            <w:shd w:val="clear" w:color="auto" w:fill="D9D9D9" w:themeFill="background1" w:themeFillShade="D9"/>
            <w:vAlign w:val="center"/>
          </w:tcPr>
          <w:p w14:paraId="16C6DC11" w14:textId="77777777" w:rsidR="0070098B" w:rsidRPr="004B54BD" w:rsidRDefault="0070098B" w:rsidP="00C3471D">
            <w:pPr>
              <w:jc w:val="center"/>
              <w:rPr>
                <w:sz w:val="16"/>
                <w:szCs w:val="16"/>
              </w:rPr>
            </w:pPr>
          </w:p>
        </w:tc>
        <w:tc>
          <w:tcPr>
            <w:tcW w:w="1984" w:type="dxa"/>
            <w:shd w:val="clear" w:color="auto" w:fill="D9D9D9" w:themeFill="background1" w:themeFillShade="D9"/>
            <w:vAlign w:val="center"/>
          </w:tcPr>
          <w:p w14:paraId="65F53B29" w14:textId="77777777" w:rsidR="0070098B" w:rsidRPr="004B54BD" w:rsidRDefault="0070098B" w:rsidP="00C3471D">
            <w:pPr>
              <w:jc w:val="center"/>
              <w:rPr>
                <w:sz w:val="16"/>
                <w:szCs w:val="16"/>
              </w:rPr>
            </w:pPr>
          </w:p>
        </w:tc>
        <w:tc>
          <w:tcPr>
            <w:tcW w:w="981" w:type="dxa"/>
            <w:shd w:val="clear" w:color="auto" w:fill="D9D9D9" w:themeFill="background1" w:themeFillShade="D9"/>
            <w:vAlign w:val="center"/>
          </w:tcPr>
          <w:p w14:paraId="16CE0381" w14:textId="77777777" w:rsidR="0070098B" w:rsidRPr="004B54BD" w:rsidRDefault="0070098B" w:rsidP="00C3471D">
            <w:pPr>
              <w:jc w:val="center"/>
              <w:rPr>
                <w:sz w:val="16"/>
                <w:szCs w:val="16"/>
              </w:rPr>
            </w:pPr>
          </w:p>
        </w:tc>
        <w:tc>
          <w:tcPr>
            <w:tcW w:w="2552" w:type="dxa"/>
            <w:shd w:val="clear" w:color="auto" w:fill="D9D9D9" w:themeFill="background1" w:themeFillShade="D9"/>
            <w:vAlign w:val="center"/>
          </w:tcPr>
          <w:p w14:paraId="0BEB7C93" w14:textId="58462A34" w:rsidR="0070098B" w:rsidRPr="004B54BD" w:rsidRDefault="0070098B" w:rsidP="00C3471D">
            <w:pPr>
              <w:jc w:val="center"/>
              <w:rPr>
                <w:sz w:val="16"/>
                <w:szCs w:val="16"/>
              </w:rPr>
            </w:pPr>
          </w:p>
        </w:tc>
        <w:tc>
          <w:tcPr>
            <w:tcW w:w="1417" w:type="dxa"/>
            <w:shd w:val="clear" w:color="auto" w:fill="D9D9D9" w:themeFill="background1" w:themeFillShade="D9"/>
            <w:vAlign w:val="center"/>
          </w:tcPr>
          <w:p w14:paraId="6416BD5C" w14:textId="77777777" w:rsidR="0070098B" w:rsidRPr="004B54BD" w:rsidRDefault="0070098B" w:rsidP="00C3471D">
            <w:pPr>
              <w:jc w:val="center"/>
              <w:rPr>
                <w:sz w:val="16"/>
                <w:szCs w:val="16"/>
              </w:rPr>
            </w:pPr>
          </w:p>
        </w:tc>
      </w:tr>
      <w:tr w:rsidR="0070098B" w:rsidRPr="006C7E90" w14:paraId="0F7CB50B" w14:textId="77777777" w:rsidTr="00C3471D">
        <w:tc>
          <w:tcPr>
            <w:tcW w:w="1384" w:type="dxa"/>
            <w:shd w:val="clear" w:color="auto" w:fill="D9D9D9" w:themeFill="background1" w:themeFillShade="D9"/>
            <w:vAlign w:val="center"/>
          </w:tcPr>
          <w:p w14:paraId="53E723A1" w14:textId="77777777" w:rsidR="0070098B" w:rsidRPr="00C3471D" w:rsidRDefault="0070098B" w:rsidP="00C3471D">
            <w:pPr>
              <w:jc w:val="center"/>
              <w:rPr>
                <w:sz w:val="16"/>
                <w:szCs w:val="16"/>
              </w:rPr>
            </w:pPr>
          </w:p>
        </w:tc>
        <w:tc>
          <w:tcPr>
            <w:tcW w:w="1276" w:type="dxa"/>
            <w:shd w:val="clear" w:color="auto" w:fill="D9D9D9" w:themeFill="background1" w:themeFillShade="D9"/>
            <w:vAlign w:val="center"/>
          </w:tcPr>
          <w:p w14:paraId="654EAF9B" w14:textId="77777777" w:rsidR="0070098B" w:rsidRPr="00C3471D" w:rsidRDefault="0070098B" w:rsidP="00C3471D">
            <w:pPr>
              <w:jc w:val="center"/>
              <w:rPr>
                <w:sz w:val="16"/>
                <w:szCs w:val="16"/>
              </w:rPr>
            </w:pPr>
          </w:p>
        </w:tc>
        <w:tc>
          <w:tcPr>
            <w:tcW w:w="1984" w:type="dxa"/>
            <w:shd w:val="clear" w:color="auto" w:fill="D9D9D9" w:themeFill="background1" w:themeFillShade="D9"/>
            <w:vAlign w:val="center"/>
          </w:tcPr>
          <w:p w14:paraId="16B3AF2B" w14:textId="77777777" w:rsidR="0070098B" w:rsidRPr="00C3471D" w:rsidRDefault="0070098B" w:rsidP="00C3471D">
            <w:pPr>
              <w:jc w:val="center"/>
              <w:rPr>
                <w:sz w:val="16"/>
                <w:szCs w:val="16"/>
              </w:rPr>
            </w:pPr>
          </w:p>
        </w:tc>
        <w:tc>
          <w:tcPr>
            <w:tcW w:w="981" w:type="dxa"/>
            <w:shd w:val="clear" w:color="auto" w:fill="D9D9D9" w:themeFill="background1" w:themeFillShade="D9"/>
            <w:vAlign w:val="center"/>
          </w:tcPr>
          <w:p w14:paraId="76FA9AB6" w14:textId="77777777" w:rsidR="0070098B" w:rsidRPr="00C3471D" w:rsidRDefault="0070098B" w:rsidP="00C3471D">
            <w:pPr>
              <w:jc w:val="center"/>
              <w:rPr>
                <w:sz w:val="16"/>
                <w:szCs w:val="16"/>
              </w:rPr>
            </w:pPr>
          </w:p>
        </w:tc>
        <w:tc>
          <w:tcPr>
            <w:tcW w:w="2552" w:type="dxa"/>
            <w:shd w:val="clear" w:color="auto" w:fill="D9D9D9" w:themeFill="background1" w:themeFillShade="D9"/>
            <w:vAlign w:val="center"/>
          </w:tcPr>
          <w:p w14:paraId="0653C0A4" w14:textId="786933F1" w:rsidR="0070098B" w:rsidRPr="00C3471D" w:rsidRDefault="0070098B" w:rsidP="00C3471D">
            <w:pPr>
              <w:jc w:val="center"/>
              <w:rPr>
                <w:sz w:val="16"/>
                <w:szCs w:val="16"/>
              </w:rPr>
            </w:pPr>
          </w:p>
        </w:tc>
        <w:tc>
          <w:tcPr>
            <w:tcW w:w="1417" w:type="dxa"/>
            <w:shd w:val="clear" w:color="auto" w:fill="D9D9D9" w:themeFill="background1" w:themeFillShade="D9"/>
            <w:vAlign w:val="center"/>
          </w:tcPr>
          <w:p w14:paraId="56121A02" w14:textId="77777777" w:rsidR="0070098B" w:rsidRPr="00C3471D" w:rsidRDefault="0070098B" w:rsidP="00C3471D">
            <w:pPr>
              <w:jc w:val="center"/>
              <w:rPr>
                <w:sz w:val="16"/>
                <w:szCs w:val="16"/>
              </w:rPr>
            </w:pPr>
          </w:p>
        </w:tc>
      </w:tr>
      <w:tr w:rsidR="00527183" w:rsidRPr="006C7E90" w14:paraId="2557AA88" w14:textId="77777777" w:rsidTr="00C3471D">
        <w:tc>
          <w:tcPr>
            <w:tcW w:w="1384" w:type="dxa"/>
            <w:shd w:val="clear" w:color="auto" w:fill="D9D9D9" w:themeFill="background1" w:themeFillShade="D9"/>
            <w:vAlign w:val="center"/>
          </w:tcPr>
          <w:p w14:paraId="528E6CB4" w14:textId="77777777" w:rsidR="00527183" w:rsidRPr="00C3471D" w:rsidRDefault="00527183" w:rsidP="00C3471D">
            <w:pPr>
              <w:jc w:val="center"/>
              <w:rPr>
                <w:sz w:val="16"/>
                <w:szCs w:val="16"/>
              </w:rPr>
            </w:pPr>
          </w:p>
        </w:tc>
        <w:tc>
          <w:tcPr>
            <w:tcW w:w="1276" w:type="dxa"/>
            <w:shd w:val="clear" w:color="auto" w:fill="D9D9D9" w:themeFill="background1" w:themeFillShade="D9"/>
            <w:vAlign w:val="center"/>
          </w:tcPr>
          <w:p w14:paraId="3CED2688" w14:textId="77777777" w:rsidR="00527183" w:rsidRPr="00C3471D" w:rsidRDefault="00527183" w:rsidP="00C3471D">
            <w:pPr>
              <w:jc w:val="center"/>
              <w:rPr>
                <w:sz w:val="16"/>
                <w:szCs w:val="16"/>
              </w:rPr>
            </w:pPr>
          </w:p>
        </w:tc>
        <w:tc>
          <w:tcPr>
            <w:tcW w:w="1984" w:type="dxa"/>
            <w:shd w:val="clear" w:color="auto" w:fill="D9D9D9" w:themeFill="background1" w:themeFillShade="D9"/>
            <w:vAlign w:val="center"/>
          </w:tcPr>
          <w:p w14:paraId="70EC13E2" w14:textId="77777777" w:rsidR="00527183" w:rsidRPr="00C3471D" w:rsidRDefault="00527183" w:rsidP="00C3471D">
            <w:pPr>
              <w:jc w:val="center"/>
              <w:rPr>
                <w:sz w:val="16"/>
                <w:szCs w:val="16"/>
              </w:rPr>
            </w:pPr>
          </w:p>
        </w:tc>
        <w:tc>
          <w:tcPr>
            <w:tcW w:w="981" w:type="dxa"/>
            <w:shd w:val="clear" w:color="auto" w:fill="D9D9D9" w:themeFill="background1" w:themeFillShade="D9"/>
            <w:vAlign w:val="center"/>
          </w:tcPr>
          <w:p w14:paraId="2BC3B532" w14:textId="77777777" w:rsidR="00527183" w:rsidRPr="00C3471D" w:rsidRDefault="00527183" w:rsidP="00C3471D">
            <w:pPr>
              <w:jc w:val="center"/>
              <w:rPr>
                <w:sz w:val="16"/>
                <w:szCs w:val="16"/>
              </w:rPr>
            </w:pPr>
          </w:p>
        </w:tc>
        <w:tc>
          <w:tcPr>
            <w:tcW w:w="2552" w:type="dxa"/>
            <w:shd w:val="clear" w:color="auto" w:fill="D9D9D9" w:themeFill="background1" w:themeFillShade="D9"/>
            <w:vAlign w:val="center"/>
          </w:tcPr>
          <w:p w14:paraId="0E0B0ED1" w14:textId="77777777" w:rsidR="00527183" w:rsidRPr="00C3471D" w:rsidRDefault="00527183" w:rsidP="00C3471D">
            <w:pPr>
              <w:jc w:val="center"/>
              <w:rPr>
                <w:sz w:val="16"/>
                <w:szCs w:val="16"/>
              </w:rPr>
            </w:pPr>
          </w:p>
        </w:tc>
        <w:tc>
          <w:tcPr>
            <w:tcW w:w="1417" w:type="dxa"/>
            <w:shd w:val="clear" w:color="auto" w:fill="D9D9D9" w:themeFill="background1" w:themeFillShade="D9"/>
            <w:vAlign w:val="center"/>
          </w:tcPr>
          <w:p w14:paraId="59441E9F" w14:textId="77777777" w:rsidR="00527183" w:rsidRPr="00C3471D" w:rsidRDefault="00527183" w:rsidP="00C3471D">
            <w:pPr>
              <w:jc w:val="center"/>
              <w:rPr>
                <w:sz w:val="16"/>
                <w:szCs w:val="16"/>
              </w:rPr>
            </w:pPr>
          </w:p>
        </w:tc>
      </w:tr>
      <w:tr w:rsidR="0070098B" w:rsidRPr="006C7E90" w14:paraId="52A3C21E" w14:textId="77777777" w:rsidTr="00C3471D">
        <w:tc>
          <w:tcPr>
            <w:tcW w:w="1384" w:type="dxa"/>
            <w:shd w:val="clear" w:color="auto" w:fill="D9D9D9" w:themeFill="background1" w:themeFillShade="D9"/>
            <w:vAlign w:val="center"/>
          </w:tcPr>
          <w:p w14:paraId="6D18D8F8" w14:textId="77777777" w:rsidR="0070098B" w:rsidRPr="00C3471D" w:rsidRDefault="0070098B" w:rsidP="00C3471D">
            <w:pPr>
              <w:jc w:val="center"/>
              <w:rPr>
                <w:sz w:val="16"/>
                <w:szCs w:val="16"/>
              </w:rPr>
            </w:pPr>
          </w:p>
        </w:tc>
        <w:tc>
          <w:tcPr>
            <w:tcW w:w="1276" w:type="dxa"/>
            <w:shd w:val="clear" w:color="auto" w:fill="D9D9D9" w:themeFill="background1" w:themeFillShade="D9"/>
            <w:vAlign w:val="center"/>
          </w:tcPr>
          <w:p w14:paraId="6D4888F8" w14:textId="77777777" w:rsidR="0070098B" w:rsidRPr="00C3471D" w:rsidRDefault="0070098B" w:rsidP="00C3471D">
            <w:pPr>
              <w:jc w:val="center"/>
              <w:rPr>
                <w:sz w:val="16"/>
                <w:szCs w:val="16"/>
              </w:rPr>
            </w:pPr>
          </w:p>
        </w:tc>
        <w:tc>
          <w:tcPr>
            <w:tcW w:w="1984" w:type="dxa"/>
            <w:shd w:val="clear" w:color="auto" w:fill="D9D9D9" w:themeFill="background1" w:themeFillShade="D9"/>
            <w:vAlign w:val="center"/>
          </w:tcPr>
          <w:p w14:paraId="12BB7B12" w14:textId="77777777" w:rsidR="0070098B" w:rsidRPr="00C3471D" w:rsidRDefault="0070098B" w:rsidP="00C3471D">
            <w:pPr>
              <w:jc w:val="center"/>
              <w:rPr>
                <w:sz w:val="16"/>
                <w:szCs w:val="16"/>
              </w:rPr>
            </w:pPr>
          </w:p>
        </w:tc>
        <w:tc>
          <w:tcPr>
            <w:tcW w:w="981" w:type="dxa"/>
            <w:shd w:val="clear" w:color="auto" w:fill="D9D9D9" w:themeFill="background1" w:themeFillShade="D9"/>
            <w:vAlign w:val="center"/>
          </w:tcPr>
          <w:p w14:paraId="4468D801" w14:textId="77777777" w:rsidR="0070098B" w:rsidRPr="00C3471D" w:rsidRDefault="0070098B" w:rsidP="00C3471D">
            <w:pPr>
              <w:jc w:val="center"/>
              <w:rPr>
                <w:sz w:val="16"/>
                <w:szCs w:val="16"/>
              </w:rPr>
            </w:pPr>
          </w:p>
        </w:tc>
        <w:tc>
          <w:tcPr>
            <w:tcW w:w="2552" w:type="dxa"/>
            <w:shd w:val="clear" w:color="auto" w:fill="D9D9D9" w:themeFill="background1" w:themeFillShade="D9"/>
            <w:vAlign w:val="center"/>
          </w:tcPr>
          <w:p w14:paraId="3D6D2773" w14:textId="070E2332" w:rsidR="0070098B" w:rsidRPr="00C3471D" w:rsidRDefault="0070098B" w:rsidP="00C3471D">
            <w:pPr>
              <w:jc w:val="center"/>
              <w:rPr>
                <w:sz w:val="16"/>
                <w:szCs w:val="16"/>
              </w:rPr>
            </w:pPr>
          </w:p>
        </w:tc>
        <w:tc>
          <w:tcPr>
            <w:tcW w:w="1417" w:type="dxa"/>
            <w:shd w:val="clear" w:color="auto" w:fill="D9D9D9" w:themeFill="background1" w:themeFillShade="D9"/>
            <w:vAlign w:val="center"/>
          </w:tcPr>
          <w:p w14:paraId="1F8F2C50" w14:textId="77777777" w:rsidR="0070098B" w:rsidRPr="00C3471D" w:rsidRDefault="0070098B" w:rsidP="00C3471D">
            <w:pPr>
              <w:jc w:val="center"/>
              <w:rPr>
                <w:sz w:val="16"/>
                <w:szCs w:val="16"/>
              </w:rPr>
            </w:pPr>
          </w:p>
        </w:tc>
      </w:tr>
      <w:tr w:rsidR="0070098B" w:rsidRPr="006C7E90" w14:paraId="3C5D083F" w14:textId="77777777" w:rsidTr="00C3471D">
        <w:tc>
          <w:tcPr>
            <w:tcW w:w="1384" w:type="dxa"/>
            <w:shd w:val="clear" w:color="auto" w:fill="D9D9D9" w:themeFill="background1" w:themeFillShade="D9"/>
            <w:vAlign w:val="center"/>
          </w:tcPr>
          <w:p w14:paraId="768AEF88" w14:textId="77777777" w:rsidR="0070098B" w:rsidRPr="00C3471D" w:rsidRDefault="0070098B" w:rsidP="00C3471D">
            <w:pPr>
              <w:jc w:val="center"/>
              <w:rPr>
                <w:sz w:val="16"/>
                <w:szCs w:val="16"/>
              </w:rPr>
            </w:pPr>
          </w:p>
        </w:tc>
        <w:tc>
          <w:tcPr>
            <w:tcW w:w="1276" w:type="dxa"/>
            <w:shd w:val="clear" w:color="auto" w:fill="D9D9D9" w:themeFill="background1" w:themeFillShade="D9"/>
            <w:vAlign w:val="center"/>
          </w:tcPr>
          <w:p w14:paraId="4B14252C" w14:textId="77777777" w:rsidR="0070098B" w:rsidRPr="00C3471D" w:rsidRDefault="0070098B" w:rsidP="00C3471D">
            <w:pPr>
              <w:jc w:val="center"/>
              <w:rPr>
                <w:sz w:val="16"/>
                <w:szCs w:val="16"/>
              </w:rPr>
            </w:pPr>
          </w:p>
        </w:tc>
        <w:tc>
          <w:tcPr>
            <w:tcW w:w="1984" w:type="dxa"/>
            <w:shd w:val="clear" w:color="auto" w:fill="D9D9D9" w:themeFill="background1" w:themeFillShade="D9"/>
            <w:vAlign w:val="center"/>
          </w:tcPr>
          <w:p w14:paraId="5EE2F10F" w14:textId="77777777" w:rsidR="0070098B" w:rsidRPr="00C3471D" w:rsidRDefault="0070098B" w:rsidP="00C3471D">
            <w:pPr>
              <w:jc w:val="center"/>
              <w:rPr>
                <w:sz w:val="16"/>
                <w:szCs w:val="16"/>
              </w:rPr>
            </w:pPr>
          </w:p>
        </w:tc>
        <w:tc>
          <w:tcPr>
            <w:tcW w:w="981" w:type="dxa"/>
            <w:shd w:val="clear" w:color="auto" w:fill="D9D9D9" w:themeFill="background1" w:themeFillShade="D9"/>
            <w:vAlign w:val="center"/>
          </w:tcPr>
          <w:p w14:paraId="254075EA" w14:textId="77777777" w:rsidR="0070098B" w:rsidRPr="00C3471D" w:rsidRDefault="0070098B" w:rsidP="00C3471D">
            <w:pPr>
              <w:jc w:val="center"/>
              <w:rPr>
                <w:sz w:val="16"/>
                <w:szCs w:val="16"/>
              </w:rPr>
            </w:pPr>
          </w:p>
        </w:tc>
        <w:tc>
          <w:tcPr>
            <w:tcW w:w="2552" w:type="dxa"/>
            <w:shd w:val="clear" w:color="auto" w:fill="D9D9D9" w:themeFill="background1" w:themeFillShade="D9"/>
            <w:vAlign w:val="center"/>
          </w:tcPr>
          <w:p w14:paraId="4346B1C1" w14:textId="053389F7" w:rsidR="0070098B" w:rsidRPr="00C3471D" w:rsidRDefault="0070098B" w:rsidP="00C3471D">
            <w:pPr>
              <w:jc w:val="center"/>
              <w:rPr>
                <w:sz w:val="16"/>
                <w:szCs w:val="16"/>
              </w:rPr>
            </w:pPr>
          </w:p>
        </w:tc>
        <w:tc>
          <w:tcPr>
            <w:tcW w:w="1417" w:type="dxa"/>
            <w:shd w:val="clear" w:color="auto" w:fill="D9D9D9" w:themeFill="background1" w:themeFillShade="D9"/>
            <w:vAlign w:val="center"/>
          </w:tcPr>
          <w:p w14:paraId="0A1E02C5" w14:textId="77777777" w:rsidR="0070098B" w:rsidRPr="00C3471D" w:rsidRDefault="0070098B" w:rsidP="00C3471D">
            <w:pPr>
              <w:jc w:val="center"/>
              <w:rPr>
                <w:sz w:val="16"/>
                <w:szCs w:val="16"/>
              </w:rPr>
            </w:pPr>
          </w:p>
        </w:tc>
      </w:tr>
    </w:tbl>
    <w:p w14:paraId="6BCB5EBE" w14:textId="77777777" w:rsidR="00BD010F" w:rsidRDefault="00BD010F" w:rsidP="0070098B">
      <w:pPr>
        <w:rPr>
          <w:b/>
        </w:rPr>
      </w:pPr>
    </w:p>
    <w:p w14:paraId="4D594BA7" w14:textId="77777777" w:rsidR="00527183" w:rsidRDefault="00527183" w:rsidP="0070098B">
      <w:pPr>
        <w:rPr>
          <w:b/>
        </w:rPr>
      </w:pPr>
    </w:p>
    <w:p w14:paraId="2E06807F" w14:textId="77777777" w:rsidR="00527183" w:rsidRDefault="00527183" w:rsidP="00527183">
      <w:pPr>
        <w:jc w:val="center"/>
        <w:rPr>
          <w:caps/>
          <w:sz w:val="28"/>
          <w:szCs w:val="28"/>
        </w:rPr>
      </w:pPr>
    </w:p>
    <w:p w14:paraId="05E48A3E" w14:textId="2110FD35" w:rsidR="00527183" w:rsidRDefault="0067229D" w:rsidP="00527183">
      <w:pPr>
        <w:jc w:val="center"/>
        <w:rPr>
          <w:caps/>
          <w:sz w:val="28"/>
          <w:szCs w:val="28"/>
        </w:rPr>
      </w:pPr>
      <w:r>
        <w:rPr>
          <w:caps/>
          <w:sz w:val="28"/>
          <w:szCs w:val="28"/>
        </w:rPr>
        <w:t xml:space="preserve">Were there any </w:t>
      </w:r>
      <w:r w:rsidR="00527183" w:rsidRPr="00527183">
        <w:rPr>
          <w:caps/>
          <w:sz w:val="28"/>
          <w:szCs w:val="28"/>
        </w:rPr>
        <w:t xml:space="preserve">challenges that were encountered in </w:t>
      </w:r>
      <w:r w:rsidR="00527183">
        <w:rPr>
          <w:caps/>
          <w:sz w:val="28"/>
          <w:szCs w:val="28"/>
        </w:rPr>
        <w:t>your task group</w:t>
      </w:r>
      <w:r>
        <w:rPr>
          <w:caps/>
          <w:sz w:val="28"/>
          <w:szCs w:val="28"/>
        </w:rPr>
        <w:t>? What</w:t>
      </w:r>
      <w:r w:rsidR="00527183" w:rsidRPr="00527183">
        <w:rPr>
          <w:caps/>
          <w:sz w:val="28"/>
          <w:szCs w:val="28"/>
        </w:rPr>
        <w:t xml:space="preserve"> solutions were used to overcome these challenges</w:t>
      </w:r>
      <w:r>
        <w:rPr>
          <w:caps/>
          <w:sz w:val="28"/>
          <w:szCs w:val="28"/>
        </w:rPr>
        <w:t>?</w:t>
      </w:r>
    </w:p>
    <w:p w14:paraId="06BFC9C9" w14:textId="77777777" w:rsidR="00527183" w:rsidRDefault="00527183" w:rsidP="00527183">
      <w:pPr>
        <w:jc w:val="center"/>
        <w:rPr>
          <w:caps/>
          <w:sz w:val="28"/>
          <w:szCs w:val="28"/>
        </w:rPr>
      </w:pPr>
    </w:p>
    <w:tbl>
      <w:tblPr>
        <w:tblStyle w:val="TableGrid"/>
        <w:tblW w:w="9322" w:type="dxa"/>
        <w:tblLook w:val="04A0" w:firstRow="1" w:lastRow="0" w:firstColumn="1" w:lastColumn="0" w:noHBand="0" w:noVBand="1"/>
      </w:tblPr>
      <w:tblGrid>
        <w:gridCol w:w="9322"/>
      </w:tblGrid>
      <w:tr w:rsidR="00527183" w:rsidRPr="00BD010F" w14:paraId="2805A4F9" w14:textId="77777777" w:rsidTr="00172892">
        <w:tc>
          <w:tcPr>
            <w:tcW w:w="9322" w:type="dxa"/>
            <w:shd w:val="clear" w:color="auto" w:fill="E7E6E6"/>
          </w:tcPr>
          <w:p w14:paraId="40676DB8" w14:textId="02BE9249" w:rsidR="00527183" w:rsidRDefault="00527183" w:rsidP="00172892">
            <w:pPr>
              <w:autoSpaceDE w:val="0"/>
              <w:autoSpaceDN w:val="0"/>
              <w:adjustRightInd w:val="0"/>
              <w:rPr>
                <w:rFonts w:ascii="Arial" w:hAnsi="Arial" w:cs="Arial"/>
                <w:color w:val="56585B"/>
                <w:szCs w:val="22"/>
              </w:rPr>
            </w:pPr>
          </w:p>
          <w:p w14:paraId="5AE90A54" w14:textId="09B59247" w:rsidR="00527183" w:rsidRDefault="00353289" w:rsidP="00172892">
            <w:pPr>
              <w:autoSpaceDE w:val="0"/>
              <w:autoSpaceDN w:val="0"/>
              <w:adjustRightInd w:val="0"/>
              <w:rPr>
                <w:rFonts w:ascii="Arial" w:hAnsi="Arial" w:cs="Arial"/>
                <w:color w:val="56585B"/>
                <w:szCs w:val="22"/>
              </w:rPr>
            </w:pPr>
            <w:r>
              <w:rPr>
                <w:rFonts w:ascii="Arial" w:hAnsi="Arial" w:cs="Arial"/>
                <w:color w:val="56585B"/>
                <w:szCs w:val="22"/>
              </w:rPr>
              <w:t>One of the main challenges encountered by this group was successfully meeting face to face during the larger COST meetings, largely due to the fact that many of the members were also involved in other task groups because of multiple interests.</w:t>
            </w:r>
          </w:p>
          <w:p w14:paraId="58E37C97" w14:textId="2CD31E90" w:rsidR="00527183" w:rsidRDefault="00E80879" w:rsidP="00172892">
            <w:pPr>
              <w:autoSpaceDE w:val="0"/>
              <w:autoSpaceDN w:val="0"/>
              <w:adjustRightInd w:val="0"/>
              <w:rPr>
                <w:rFonts w:ascii="Arial" w:hAnsi="Arial" w:cs="Arial"/>
                <w:color w:val="56585B"/>
                <w:szCs w:val="22"/>
              </w:rPr>
            </w:pPr>
            <w:r>
              <w:rPr>
                <w:rFonts w:ascii="Arial" w:hAnsi="Arial" w:cs="Arial"/>
                <w:color w:val="56585B"/>
                <w:szCs w:val="22"/>
              </w:rPr>
              <w:t xml:space="preserve">One of the solutions attempted to overcome this was to try and organize virtual meetings in the interim periods between larger COST meetings, however, this was also difficult to organize given different time commitments and, on occasions, time zones. Group emails were also used however, this is not a successful approach for more complex decision making and group organization. </w:t>
            </w:r>
          </w:p>
          <w:p w14:paraId="2A2F8473" w14:textId="77777777" w:rsidR="00527183" w:rsidRDefault="00527183" w:rsidP="00172892">
            <w:pPr>
              <w:autoSpaceDE w:val="0"/>
              <w:autoSpaceDN w:val="0"/>
              <w:adjustRightInd w:val="0"/>
              <w:rPr>
                <w:rFonts w:ascii="Arial" w:hAnsi="Arial" w:cs="Arial"/>
                <w:color w:val="56585B"/>
                <w:szCs w:val="22"/>
              </w:rPr>
            </w:pPr>
          </w:p>
          <w:p w14:paraId="7BF8F036" w14:textId="77777777" w:rsidR="00527183" w:rsidRDefault="00527183" w:rsidP="00172892">
            <w:pPr>
              <w:autoSpaceDE w:val="0"/>
              <w:autoSpaceDN w:val="0"/>
              <w:adjustRightInd w:val="0"/>
              <w:rPr>
                <w:rFonts w:ascii="Arial" w:hAnsi="Arial" w:cs="Arial"/>
                <w:color w:val="56585B"/>
                <w:szCs w:val="22"/>
              </w:rPr>
            </w:pPr>
          </w:p>
          <w:p w14:paraId="18244FEA" w14:textId="77777777" w:rsidR="00527183" w:rsidRDefault="00527183" w:rsidP="00172892">
            <w:pPr>
              <w:autoSpaceDE w:val="0"/>
              <w:autoSpaceDN w:val="0"/>
              <w:adjustRightInd w:val="0"/>
              <w:rPr>
                <w:rFonts w:ascii="Arial" w:hAnsi="Arial" w:cs="Arial"/>
                <w:color w:val="56585B"/>
                <w:szCs w:val="22"/>
              </w:rPr>
            </w:pPr>
          </w:p>
          <w:p w14:paraId="441A8712" w14:textId="77777777" w:rsidR="00527183" w:rsidRDefault="00527183" w:rsidP="00172892">
            <w:pPr>
              <w:autoSpaceDE w:val="0"/>
              <w:autoSpaceDN w:val="0"/>
              <w:adjustRightInd w:val="0"/>
              <w:rPr>
                <w:rFonts w:ascii="Arial" w:hAnsi="Arial" w:cs="Arial"/>
                <w:color w:val="56585B"/>
                <w:szCs w:val="22"/>
              </w:rPr>
            </w:pPr>
          </w:p>
          <w:p w14:paraId="48BC86D2" w14:textId="77777777" w:rsidR="00527183" w:rsidRDefault="00527183" w:rsidP="00172892">
            <w:pPr>
              <w:autoSpaceDE w:val="0"/>
              <w:autoSpaceDN w:val="0"/>
              <w:adjustRightInd w:val="0"/>
              <w:rPr>
                <w:rFonts w:ascii="Arial" w:hAnsi="Arial" w:cs="Arial"/>
                <w:color w:val="56585B"/>
                <w:szCs w:val="22"/>
              </w:rPr>
            </w:pPr>
          </w:p>
          <w:p w14:paraId="1BF64191" w14:textId="77777777" w:rsidR="00527183" w:rsidRDefault="00527183" w:rsidP="00172892">
            <w:pPr>
              <w:autoSpaceDE w:val="0"/>
              <w:autoSpaceDN w:val="0"/>
              <w:adjustRightInd w:val="0"/>
              <w:rPr>
                <w:rFonts w:ascii="Arial" w:hAnsi="Arial" w:cs="Arial"/>
                <w:color w:val="56585B"/>
                <w:szCs w:val="22"/>
              </w:rPr>
            </w:pPr>
          </w:p>
          <w:p w14:paraId="2805B318" w14:textId="77777777" w:rsidR="000A50EF" w:rsidRDefault="000A50EF" w:rsidP="00172892">
            <w:pPr>
              <w:autoSpaceDE w:val="0"/>
              <w:autoSpaceDN w:val="0"/>
              <w:adjustRightInd w:val="0"/>
              <w:rPr>
                <w:rFonts w:ascii="Arial" w:hAnsi="Arial" w:cs="Arial"/>
                <w:color w:val="56585B"/>
                <w:szCs w:val="22"/>
              </w:rPr>
            </w:pPr>
          </w:p>
          <w:p w14:paraId="7DB46EB1" w14:textId="77777777" w:rsidR="000A50EF" w:rsidRDefault="000A50EF" w:rsidP="00172892">
            <w:pPr>
              <w:autoSpaceDE w:val="0"/>
              <w:autoSpaceDN w:val="0"/>
              <w:adjustRightInd w:val="0"/>
              <w:rPr>
                <w:rFonts w:ascii="Arial" w:hAnsi="Arial" w:cs="Arial"/>
                <w:color w:val="56585B"/>
                <w:szCs w:val="22"/>
              </w:rPr>
            </w:pPr>
          </w:p>
          <w:p w14:paraId="0E076760" w14:textId="77777777" w:rsidR="000A50EF" w:rsidRDefault="000A50EF" w:rsidP="00172892">
            <w:pPr>
              <w:autoSpaceDE w:val="0"/>
              <w:autoSpaceDN w:val="0"/>
              <w:adjustRightInd w:val="0"/>
              <w:rPr>
                <w:rFonts w:ascii="Arial" w:hAnsi="Arial" w:cs="Arial"/>
                <w:color w:val="56585B"/>
                <w:szCs w:val="22"/>
              </w:rPr>
            </w:pPr>
          </w:p>
          <w:p w14:paraId="513E2321" w14:textId="77777777" w:rsidR="00527183" w:rsidRDefault="00527183" w:rsidP="00172892">
            <w:pPr>
              <w:autoSpaceDE w:val="0"/>
              <w:autoSpaceDN w:val="0"/>
              <w:adjustRightInd w:val="0"/>
              <w:rPr>
                <w:rFonts w:ascii="Arial" w:hAnsi="Arial" w:cs="Arial"/>
                <w:color w:val="56585B"/>
                <w:szCs w:val="22"/>
              </w:rPr>
            </w:pPr>
          </w:p>
          <w:p w14:paraId="1FFC2AE0" w14:textId="77777777" w:rsidR="00527183" w:rsidRPr="00BD010F" w:rsidRDefault="00527183" w:rsidP="00172892">
            <w:pPr>
              <w:autoSpaceDE w:val="0"/>
              <w:autoSpaceDN w:val="0"/>
              <w:adjustRightInd w:val="0"/>
              <w:rPr>
                <w:rFonts w:ascii="Arial" w:hAnsi="Arial" w:cs="Arial"/>
                <w:color w:val="56585B"/>
                <w:szCs w:val="22"/>
              </w:rPr>
            </w:pPr>
          </w:p>
        </w:tc>
      </w:tr>
    </w:tbl>
    <w:p w14:paraId="3254F7F8" w14:textId="77777777" w:rsidR="00527183" w:rsidRDefault="00527183" w:rsidP="00527183">
      <w:pPr>
        <w:jc w:val="center"/>
        <w:rPr>
          <w:caps/>
          <w:sz w:val="28"/>
          <w:szCs w:val="28"/>
        </w:rPr>
      </w:pPr>
    </w:p>
    <w:p w14:paraId="4A7C5CA8" w14:textId="77777777" w:rsidR="00527183" w:rsidRDefault="00527183" w:rsidP="00527183">
      <w:pPr>
        <w:jc w:val="center"/>
        <w:rPr>
          <w:caps/>
          <w:sz w:val="28"/>
          <w:szCs w:val="28"/>
        </w:rPr>
      </w:pPr>
    </w:p>
    <w:p w14:paraId="69A312DF" w14:textId="2271CD4B" w:rsidR="0067229D" w:rsidRPr="00527183" w:rsidRDefault="0067229D" w:rsidP="00D13440">
      <w:pPr>
        <w:rPr>
          <w:caps/>
          <w:sz w:val="28"/>
          <w:szCs w:val="28"/>
        </w:rPr>
      </w:pPr>
      <w:r>
        <w:rPr>
          <w:caps/>
          <w:sz w:val="28"/>
          <w:szCs w:val="28"/>
        </w:rPr>
        <w:t>THANK YOU VERY MUCH FOR completing this and for ALL YOUR HARD WORK!</w:t>
      </w:r>
    </w:p>
    <w:sectPr w:rsidR="0067229D" w:rsidRPr="00527183" w:rsidSect="00C00155">
      <w:headerReference w:type="default" r:id="rId7"/>
      <w:foot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479F9F" w14:textId="77777777" w:rsidR="006E3311" w:rsidRDefault="006E3311" w:rsidP="00C67210">
      <w:r>
        <w:separator/>
      </w:r>
    </w:p>
  </w:endnote>
  <w:endnote w:type="continuationSeparator" w:id="0">
    <w:p w14:paraId="4342BDF8" w14:textId="77777777" w:rsidR="006E3311" w:rsidRDefault="006E3311" w:rsidP="00C6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05CBB" w14:textId="46A52ECF" w:rsidR="00C3471D" w:rsidRDefault="00C3471D">
    <w:pPr>
      <w:pStyle w:val="Footer"/>
    </w:pPr>
    <w:r>
      <w:rPr>
        <w:noProof/>
        <w:lang w:val="en-AU" w:eastAsia="en-AU"/>
      </w:rPr>
      <w:drawing>
        <wp:anchor distT="0" distB="0" distL="114300" distR="114300" simplePos="0" relativeHeight="251659264" behindDoc="1" locked="0" layoutInCell="1" allowOverlap="1" wp14:anchorId="2ED011FF" wp14:editId="1F08A16A">
          <wp:simplePos x="0" y="0"/>
          <wp:positionH relativeFrom="column">
            <wp:posOffset>907759</wp:posOffset>
          </wp:positionH>
          <wp:positionV relativeFrom="paragraph">
            <wp:posOffset>-166180</wp:posOffset>
          </wp:positionV>
          <wp:extent cx="3572082" cy="701490"/>
          <wp:effectExtent l="0" t="0" r="9525" b="10160"/>
          <wp:wrapNone/>
          <wp:docPr id="2" name="Picture 2" descr="Macintosh HD:Users:martinpersson:Library:Mobile Documents:com~apple~CloudDocs:COST:COS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rtinpersson:Library:Mobile Documents:com~apple~CloudDocs:COST:COST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2082" cy="7014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2FD337" w14:textId="77777777" w:rsidR="006E3311" w:rsidRDefault="006E3311" w:rsidP="00C67210">
      <w:r>
        <w:separator/>
      </w:r>
    </w:p>
  </w:footnote>
  <w:footnote w:type="continuationSeparator" w:id="0">
    <w:p w14:paraId="443D13D7" w14:textId="77777777" w:rsidR="006E3311" w:rsidRDefault="006E3311" w:rsidP="00C672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A9F31" w14:textId="0F19D54A" w:rsidR="00C3471D" w:rsidRDefault="00C3471D">
    <w:pPr>
      <w:pStyle w:val="Header"/>
    </w:pPr>
    <w:r>
      <w:rPr>
        <w:rFonts w:ascii="Arial" w:hAnsi="Arial" w:cs="Arial"/>
        <w:b/>
        <w:noProof/>
        <w:color w:val="56585B"/>
        <w:lang w:val="en-AU" w:eastAsia="en-AU"/>
      </w:rPr>
      <w:drawing>
        <wp:anchor distT="0" distB="0" distL="114300" distR="114300" simplePos="0" relativeHeight="251658240" behindDoc="1" locked="0" layoutInCell="1" allowOverlap="1" wp14:anchorId="5576B5C6" wp14:editId="5F5F3335">
          <wp:simplePos x="0" y="0"/>
          <wp:positionH relativeFrom="column">
            <wp:posOffset>1018540</wp:posOffset>
          </wp:positionH>
          <wp:positionV relativeFrom="paragraph">
            <wp:posOffset>-371475</wp:posOffset>
          </wp:positionV>
          <wp:extent cx="3341952" cy="813921"/>
          <wp:effectExtent l="0" t="0" r="0" b="0"/>
          <wp:wrapNone/>
          <wp:docPr id="1" name="Picture 1" descr="Macintosh HD:Users:martinpersson:Library:Mobile Documents:com~apple~CloudDocs:COST:Logos:logo_delad_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tinpersson:Library:Mobile Documents:com~apple~CloudDocs:COST:Logos:logo_delad_ro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5355" cy="814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80802"/>
    <w:multiLevelType w:val="hybridMultilevel"/>
    <w:tmpl w:val="54523D0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68B4A4A"/>
    <w:multiLevelType w:val="hybridMultilevel"/>
    <w:tmpl w:val="7DDE2E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526C4D0E"/>
    <w:multiLevelType w:val="hybridMultilevel"/>
    <w:tmpl w:val="99AE2E98"/>
    <w:lvl w:ilvl="0" w:tplc="00561D5E">
      <w:start w:val="1"/>
      <w:numFmt w:val="bullet"/>
      <w:lvlText w:val="•"/>
      <w:lvlJc w:val="left"/>
      <w:pPr>
        <w:tabs>
          <w:tab w:val="num" w:pos="720"/>
        </w:tabs>
        <w:ind w:left="720" w:hanging="360"/>
      </w:pPr>
      <w:rPr>
        <w:rFonts w:ascii="Arial" w:hAnsi="Arial" w:hint="default"/>
      </w:rPr>
    </w:lvl>
    <w:lvl w:ilvl="1" w:tplc="11820DDE" w:tentative="1">
      <w:start w:val="1"/>
      <w:numFmt w:val="bullet"/>
      <w:lvlText w:val="•"/>
      <w:lvlJc w:val="left"/>
      <w:pPr>
        <w:tabs>
          <w:tab w:val="num" w:pos="1440"/>
        </w:tabs>
        <w:ind w:left="1440" w:hanging="360"/>
      </w:pPr>
      <w:rPr>
        <w:rFonts w:ascii="Arial" w:hAnsi="Arial" w:hint="default"/>
      </w:rPr>
    </w:lvl>
    <w:lvl w:ilvl="2" w:tplc="76B2F6F8" w:tentative="1">
      <w:start w:val="1"/>
      <w:numFmt w:val="bullet"/>
      <w:lvlText w:val="•"/>
      <w:lvlJc w:val="left"/>
      <w:pPr>
        <w:tabs>
          <w:tab w:val="num" w:pos="2160"/>
        </w:tabs>
        <w:ind w:left="2160" w:hanging="360"/>
      </w:pPr>
      <w:rPr>
        <w:rFonts w:ascii="Arial" w:hAnsi="Arial" w:hint="default"/>
      </w:rPr>
    </w:lvl>
    <w:lvl w:ilvl="3" w:tplc="142EABDC" w:tentative="1">
      <w:start w:val="1"/>
      <w:numFmt w:val="bullet"/>
      <w:lvlText w:val="•"/>
      <w:lvlJc w:val="left"/>
      <w:pPr>
        <w:tabs>
          <w:tab w:val="num" w:pos="2880"/>
        </w:tabs>
        <w:ind w:left="2880" w:hanging="360"/>
      </w:pPr>
      <w:rPr>
        <w:rFonts w:ascii="Arial" w:hAnsi="Arial" w:hint="default"/>
      </w:rPr>
    </w:lvl>
    <w:lvl w:ilvl="4" w:tplc="9F8659D0" w:tentative="1">
      <w:start w:val="1"/>
      <w:numFmt w:val="bullet"/>
      <w:lvlText w:val="•"/>
      <w:lvlJc w:val="left"/>
      <w:pPr>
        <w:tabs>
          <w:tab w:val="num" w:pos="3600"/>
        </w:tabs>
        <w:ind w:left="3600" w:hanging="360"/>
      </w:pPr>
      <w:rPr>
        <w:rFonts w:ascii="Arial" w:hAnsi="Arial" w:hint="default"/>
      </w:rPr>
    </w:lvl>
    <w:lvl w:ilvl="5" w:tplc="04AECE4C" w:tentative="1">
      <w:start w:val="1"/>
      <w:numFmt w:val="bullet"/>
      <w:lvlText w:val="•"/>
      <w:lvlJc w:val="left"/>
      <w:pPr>
        <w:tabs>
          <w:tab w:val="num" w:pos="4320"/>
        </w:tabs>
        <w:ind w:left="4320" w:hanging="360"/>
      </w:pPr>
      <w:rPr>
        <w:rFonts w:ascii="Arial" w:hAnsi="Arial" w:hint="default"/>
      </w:rPr>
    </w:lvl>
    <w:lvl w:ilvl="6" w:tplc="AE5806B6" w:tentative="1">
      <w:start w:val="1"/>
      <w:numFmt w:val="bullet"/>
      <w:lvlText w:val="•"/>
      <w:lvlJc w:val="left"/>
      <w:pPr>
        <w:tabs>
          <w:tab w:val="num" w:pos="5040"/>
        </w:tabs>
        <w:ind w:left="5040" w:hanging="360"/>
      </w:pPr>
      <w:rPr>
        <w:rFonts w:ascii="Arial" w:hAnsi="Arial" w:hint="default"/>
      </w:rPr>
    </w:lvl>
    <w:lvl w:ilvl="7" w:tplc="B3C0711C" w:tentative="1">
      <w:start w:val="1"/>
      <w:numFmt w:val="bullet"/>
      <w:lvlText w:val="•"/>
      <w:lvlJc w:val="left"/>
      <w:pPr>
        <w:tabs>
          <w:tab w:val="num" w:pos="5760"/>
        </w:tabs>
        <w:ind w:left="5760" w:hanging="360"/>
      </w:pPr>
      <w:rPr>
        <w:rFonts w:ascii="Arial" w:hAnsi="Arial" w:hint="default"/>
      </w:rPr>
    </w:lvl>
    <w:lvl w:ilvl="8" w:tplc="E210416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3EC0136"/>
    <w:multiLevelType w:val="hybridMultilevel"/>
    <w:tmpl w:val="74A65EA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7662710F"/>
    <w:multiLevelType w:val="hybridMultilevel"/>
    <w:tmpl w:val="96107C42"/>
    <w:lvl w:ilvl="0" w:tplc="40BA81CA">
      <w:start w:val="1"/>
      <w:numFmt w:val="upperLetter"/>
      <w:lvlText w:val="%1&gt;"/>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5F8"/>
    <w:rsid w:val="00012284"/>
    <w:rsid w:val="000957E7"/>
    <w:rsid w:val="000A50EF"/>
    <w:rsid w:val="000E1DA0"/>
    <w:rsid w:val="00114C59"/>
    <w:rsid w:val="001A6D75"/>
    <w:rsid w:val="001B34ED"/>
    <w:rsid w:val="00346E9A"/>
    <w:rsid w:val="00353289"/>
    <w:rsid w:val="004B54BD"/>
    <w:rsid w:val="004F6518"/>
    <w:rsid w:val="00504B28"/>
    <w:rsid w:val="00527183"/>
    <w:rsid w:val="005F10E0"/>
    <w:rsid w:val="00611935"/>
    <w:rsid w:val="006320EA"/>
    <w:rsid w:val="0067229D"/>
    <w:rsid w:val="00687C14"/>
    <w:rsid w:val="006C7E90"/>
    <w:rsid w:val="006D76BE"/>
    <w:rsid w:val="006E3311"/>
    <w:rsid w:val="0070098B"/>
    <w:rsid w:val="007464F6"/>
    <w:rsid w:val="00807CBE"/>
    <w:rsid w:val="00825569"/>
    <w:rsid w:val="00877235"/>
    <w:rsid w:val="00896A89"/>
    <w:rsid w:val="008A472E"/>
    <w:rsid w:val="008E40FD"/>
    <w:rsid w:val="00906E86"/>
    <w:rsid w:val="00B935F8"/>
    <w:rsid w:val="00BA1C20"/>
    <w:rsid w:val="00BD010F"/>
    <w:rsid w:val="00BF6102"/>
    <w:rsid w:val="00C00155"/>
    <w:rsid w:val="00C3471D"/>
    <w:rsid w:val="00C67210"/>
    <w:rsid w:val="00D07A1D"/>
    <w:rsid w:val="00D13440"/>
    <w:rsid w:val="00E15EF6"/>
    <w:rsid w:val="00E80879"/>
    <w:rsid w:val="00EA323B"/>
    <w:rsid w:val="00EB24C1"/>
    <w:rsid w:val="00EC46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D10BCC"/>
  <w14:defaultImageDpi w14:val="300"/>
  <w15:docId w15:val="{540AF853-D097-4097-89B3-99FD530D3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010F"/>
    <w:rPr>
      <w:rFonts w:ascii="Cambria" w:eastAsia="MS Mincho" w:hAnsi="Cambri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67210"/>
  </w:style>
  <w:style w:type="character" w:customStyle="1" w:styleId="FootnoteTextChar">
    <w:name w:val="Footnote Text Char"/>
    <w:basedOn w:val="DefaultParagraphFont"/>
    <w:link w:val="FootnoteText"/>
    <w:uiPriority w:val="99"/>
    <w:semiHidden/>
    <w:rsid w:val="00C67210"/>
    <w:rPr>
      <w:lang w:val="en-GB"/>
    </w:rPr>
  </w:style>
  <w:style w:type="character" w:styleId="FootnoteReference">
    <w:name w:val="footnote reference"/>
    <w:uiPriority w:val="99"/>
    <w:unhideWhenUsed/>
    <w:rsid w:val="00C67210"/>
    <w:rPr>
      <w:vertAlign w:val="superscript"/>
    </w:rPr>
  </w:style>
  <w:style w:type="character" w:styleId="Hyperlink">
    <w:name w:val="Hyperlink"/>
    <w:basedOn w:val="DefaultParagraphFont"/>
    <w:uiPriority w:val="99"/>
    <w:unhideWhenUsed/>
    <w:rsid w:val="006C7E90"/>
    <w:rPr>
      <w:color w:val="0000FF" w:themeColor="hyperlink"/>
      <w:u w:val="single"/>
    </w:rPr>
  </w:style>
  <w:style w:type="paragraph" w:styleId="BalloonText">
    <w:name w:val="Balloon Text"/>
    <w:basedOn w:val="Normal"/>
    <w:link w:val="BalloonTextChar"/>
    <w:uiPriority w:val="99"/>
    <w:semiHidden/>
    <w:unhideWhenUsed/>
    <w:rsid w:val="007009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098B"/>
    <w:rPr>
      <w:rFonts w:ascii="Lucida Grande" w:hAnsi="Lucida Grande" w:cs="Lucida Grande"/>
      <w:sz w:val="18"/>
      <w:szCs w:val="18"/>
      <w:lang w:val="en-GB"/>
    </w:rPr>
  </w:style>
  <w:style w:type="paragraph" w:styleId="Header">
    <w:name w:val="header"/>
    <w:basedOn w:val="Normal"/>
    <w:link w:val="HeaderChar"/>
    <w:uiPriority w:val="99"/>
    <w:unhideWhenUsed/>
    <w:rsid w:val="0070098B"/>
    <w:pPr>
      <w:tabs>
        <w:tab w:val="center" w:pos="4320"/>
        <w:tab w:val="right" w:pos="8640"/>
      </w:tabs>
    </w:pPr>
  </w:style>
  <w:style w:type="character" w:customStyle="1" w:styleId="HeaderChar">
    <w:name w:val="Header Char"/>
    <w:basedOn w:val="DefaultParagraphFont"/>
    <w:link w:val="Header"/>
    <w:uiPriority w:val="99"/>
    <w:rsid w:val="0070098B"/>
    <w:rPr>
      <w:lang w:val="en-GB"/>
    </w:rPr>
  </w:style>
  <w:style w:type="paragraph" w:styleId="Footer">
    <w:name w:val="footer"/>
    <w:basedOn w:val="Normal"/>
    <w:link w:val="FooterChar"/>
    <w:uiPriority w:val="99"/>
    <w:unhideWhenUsed/>
    <w:rsid w:val="0070098B"/>
    <w:pPr>
      <w:tabs>
        <w:tab w:val="center" w:pos="4320"/>
        <w:tab w:val="right" w:pos="8640"/>
      </w:tabs>
    </w:pPr>
  </w:style>
  <w:style w:type="character" w:customStyle="1" w:styleId="FooterChar">
    <w:name w:val="Footer Char"/>
    <w:basedOn w:val="DefaultParagraphFont"/>
    <w:link w:val="Footer"/>
    <w:uiPriority w:val="99"/>
    <w:rsid w:val="0070098B"/>
    <w:rPr>
      <w:lang w:val="en-GB"/>
    </w:rPr>
  </w:style>
  <w:style w:type="character" w:styleId="CommentReference">
    <w:name w:val="annotation reference"/>
    <w:basedOn w:val="DefaultParagraphFont"/>
    <w:uiPriority w:val="99"/>
    <w:semiHidden/>
    <w:unhideWhenUsed/>
    <w:rsid w:val="0067229D"/>
    <w:rPr>
      <w:sz w:val="16"/>
      <w:szCs w:val="16"/>
    </w:rPr>
  </w:style>
  <w:style w:type="paragraph" w:styleId="CommentText">
    <w:name w:val="annotation text"/>
    <w:basedOn w:val="Normal"/>
    <w:link w:val="CommentTextChar"/>
    <w:uiPriority w:val="99"/>
    <w:semiHidden/>
    <w:unhideWhenUsed/>
    <w:rsid w:val="0067229D"/>
    <w:rPr>
      <w:sz w:val="20"/>
      <w:szCs w:val="20"/>
    </w:rPr>
  </w:style>
  <w:style w:type="character" w:customStyle="1" w:styleId="CommentTextChar">
    <w:name w:val="Comment Text Char"/>
    <w:basedOn w:val="DefaultParagraphFont"/>
    <w:link w:val="CommentText"/>
    <w:uiPriority w:val="99"/>
    <w:semiHidden/>
    <w:rsid w:val="0067229D"/>
    <w:rPr>
      <w:sz w:val="20"/>
      <w:szCs w:val="20"/>
      <w:lang w:val="en-GB"/>
    </w:rPr>
  </w:style>
  <w:style w:type="paragraph" w:styleId="CommentSubject">
    <w:name w:val="annotation subject"/>
    <w:basedOn w:val="CommentText"/>
    <w:next w:val="CommentText"/>
    <w:link w:val="CommentSubjectChar"/>
    <w:uiPriority w:val="99"/>
    <w:semiHidden/>
    <w:unhideWhenUsed/>
    <w:rsid w:val="0067229D"/>
    <w:rPr>
      <w:b/>
      <w:bCs/>
    </w:rPr>
  </w:style>
  <w:style w:type="character" w:customStyle="1" w:styleId="CommentSubjectChar">
    <w:name w:val="Comment Subject Char"/>
    <w:basedOn w:val="CommentTextChar"/>
    <w:link w:val="CommentSubject"/>
    <w:uiPriority w:val="99"/>
    <w:semiHidden/>
    <w:rsid w:val="0067229D"/>
    <w:rPr>
      <w:b/>
      <w:bCs/>
      <w:sz w:val="20"/>
      <w:szCs w:val="20"/>
      <w:lang w:val="en-GB"/>
    </w:rPr>
  </w:style>
  <w:style w:type="paragraph" w:styleId="ListParagraph">
    <w:name w:val="List Paragraph"/>
    <w:basedOn w:val="Normal"/>
    <w:uiPriority w:val="34"/>
    <w:qFormat/>
    <w:rsid w:val="00346E9A"/>
    <w:pPr>
      <w:ind w:left="720"/>
      <w:contextualSpacing/>
    </w:pPr>
  </w:style>
  <w:style w:type="paragraph" w:styleId="NormalWeb">
    <w:name w:val="Normal (Web)"/>
    <w:basedOn w:val="Normal"/>
    <w:uiPriority w:val="99"/>
    <w:semiHidden/>
    <w:unhideWhenUsed/>
    <w:rsid w:val="000957E7"/>
    <w:pPr>
      <w:spacing w:before="100" w:beforeAutospacing="1" w:after="100" w:afterAutospacing="1"/>
    </w:pPr>
    <w:rPr>
      <w:rFonts w:ascii="Times New Roman" w:eastAsia="Times New Roman" w:hAnsi="Times New Roman" w:cs="Times New Roman"/>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77174">
      <w:bodyDiv w:val="1"/>
      <w:marLeft w:val="0"/>
      <w:marRight w:val="0"/>
      <w:marTop w:val="0"/>
      <w:marBottom w:val="0"/>
      <w:divBdr>
        <w:top w:val="none" w:sz="0" w:space="0" w:color="auto"/>
        <w:left w:val="none" w:sz="0" w:space="0" w:color="auto"/>
        <w:bottom w:val="none" w:sz="0" w:space="0" w:color="auto"/>
        <w:right w:val="none" w:sz="0" w:space="0" w:color="auto"/>
      </w:divBdr>
      <w:divsChild>
        <w:div w:id="195898675">
          <w:marLeft w:val="691"/>
          <w:marRight w:val="0"/>
          <w:marTop w:val="134"/>
          <w:marBottom w:val="0"/>
          <w:divBdr>
            <w:top w:val="none" w:sz="0" w:space="0" w:color="auto"/>
            <w:left w:val="none" w:sz="0" w:space="0" w:color="auto"/>
            <w:bottom w:val="none" w:sz="0" w:space="0" w:color="auto"/>
            <w:right w:val="none" w:sz="0" w:space="0" w:color="auto"/>
          </w:divBdr>
        </w:div>
      </w:divsChild>
    </w:div>
    <w:div w:id="837110117">
      <w:bodyDiv w:val="1"/>
      <w:marLeft w:val="0"/>
      <w:marRight w:val="0"/>
      <w:marTop w:val="0"/>
      <w:marBottom w:val="0"/>
      <w:divBdr>
        <w:top w:val="none" w:sz="0" w:space="0" w:color="auto"/>
        <w:left w:val="none" w:sz="0" w:space="0" w:color="auto"/>
        <w:bottom w:val="none" w:sz="0" w:space="0" w:color="auto"/>
        <w:right w:val="none" w:sz="0" w:space="0" w:color="auto"/>
      </w:divBdr>
    </w:div>
    <w:div w:id="19982238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5</Pages>
  <Words>1388</Words>
  <Characters>7918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the West of England</Company>
  <LinksUpToDate>false</LinksUpToDate>
  <CharactersWithSpaces>9288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Persson</dc:creator>
  <cp:lastModifiedBy>Rachel Rodgers</cp:lastModifiedBy>
  <cp:revision>8</cp:revision>
  <cp:lastPrinted>2017-02-17T11:28:00Z</cp:lastPrinted>
  <dcterms:created xsi:type="dcterms:W3CDTF">2017-05-10T00:31:00Z</dcterms:created>
  <dcterms:modified xsi:type="dcterms:W3CDTF">2017-05-18T00:28:00Z</dcterms:modified>
</cp:coreProperties>
</file>